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22F42" w14:textId="535BC2E1" w:rsidR="005512D8" w:rsidRDefault="005512D8" w:rsidP="001E57B2">
      <w:pPr>
        <w:rPr>
          <w:rFonts w:ascii="Times New Roman" w:hAnsi="Times New Roman" w:cs="Times New Roman"/>
          <w:sz w:val="22"/>
          <w:szCs w:val="22"/>
        </w:rPr>
      </w:pPr>
    </w:p>
    <w:p w14:paraId="02500BA8" w14:textId="77777777" w:rsidR="005512D8" w:rsidRDefault="005512D8" w:rsidP="001E57B2">
      <w:pPr>
        <w:rPr>
          <w:rFonts w:ascii="Times New Roman" w:hAnsi="Times New Roman" w:cs="Times New Roman"/>
          <w:sz w:val="22"/>
          <w:szCs w:val="22"/>
        </w:rPr>
      </w:pPr>
    </w:p>
    <w:p w14:paraId="59157093" w14:textId="77777777" w:rsidR="000E00F6" w:rsidRDefault="000E00F6" w:rsidP="000E00F6">
      <w:pPr>
        <w:spacing w:before="94"/>
        <w:ind w:left="450" w:right="24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color w:val="151515"/>
          <w:w w:val="105"/>
          <w:sz w:val="32"/>
        </w:rPr>
        <w:t>Title</w:t>
      </w:r>
      <w:r>
        <w:rPr>
          <w:rFonts w:ascii="Times New Roman" w:hAnsi="Times New Roman"/>
          <w:b/>
          <w:color w:val="151515"/>
          <w:spacing w:val="-12"/>
          <w:w w:val="105"/>
          <w:sz w:val="32"/>
        </w:rPr>
        <w:t xml:space="preserve"> </w:t>
      </w:r>
      <w:r>
        <w:rPr>
          <w:rFonts w:ascii="Times New Roman" w:hAnsi="Times New Roman"/>
          <w:b/>
          <w:color w:val="151515"/>
          <w:spacing w:val="-10"/>
          <w:w w:val="110"/>
          <w:sz w:val="32"/>
        </w:rPr>
        <w:t>I</w:t>
      </w:r>
    </w:p>
    <w:p w14:paraId="268C8C5F" w14:textId="77777777" w:rsidR="000E00F6" w:rsidRDefault="000E00F6" w:rsidP="000E00F6">
      <w:pPr>
        <w:spacing w:before="56"/>
        <w:ind w:left="450" w:right="240"/>
        <w:jc w:val="center"/>
        <w:rPr>
          <w:rFonts w:ascii="Times New Roman" w:hAnsi="Times New Roman"/>
          <w:b/>
          <w:color w:val="151515"/>
          <w:w w:val="105"/>
          <w:sz w:val="32"/>
        </w:rPr>
      </w:pPr>
      <w:r>
        <w:rPr>
          <w:rFonts w:ascii="Times New Roman" w:hAnsi="Times New Roman"/>
          <w:b/>
          <w:color w:val="151515"/>
          <w:w w:val="105"/>
          <w:sz w:val="32"/>
        </w:rPr>
        <w:t>Parent</w:t>
      </w:r>
      <w:r>
        <w:rPr>
          <w:rFonts w:ascii="Times New Roman" w:hAnsi="Times New Roman"/>
          <w:b/>
          <w:color w:val="151515"/>
          <w:spacing w:val="-8"/>
          <w:w w:val="105"/>
          <w:sz w:val="32"/>
        </w:rPr>
        <w:t xml:space="preserve"> </w:t>
      </w:r>
      <w:r>
        <w:rPr>
          <w:rFonts w:ascii="Times New Roman" w:hAnsi="Times New Roman"/>
          <w:b/>
          <w:color w:val="151515"/>
          <w:w w:val="105"/>
          <w:sz w:val="32"/>
        </w:rPr>
        <w:t>&amp;</w:t>
      </w:r>
      <w:r>
        <w:rPr>
          <w:rFonts w:ascii="Times New Roman" w:hAnsi="Times New Roman"/>
          <w:b/>
          <w:color w:val="151515"/>
          <w:spacing w:val="-12"/>
          <w:w w:val="105"/>
          <w:sz w:val="32"/>
        </w:rPr>
        <w:t xml:space="preserve"> </w:t>
      </w:r>
      <w:r>
        <w:rPr>
          <w:rFonts w:ascii="Times New Roman" w:hAnsi="Times New Roman"/>
          <w:b/>
          <w:color w:val="151515"/>
          <w:w w:val="105"/>
          <w:sz w:val="32"/>
        </w:rPr>
        <w:t>Family Engagement</w:t>
      </w:r>
      <w:r>
        <w:rPr>
          <w:rFonts w:ascii="Times New Roman" w:hAnsi="Times New Roman"/>
          <w:b/>
          <w:color w:val="151515"/>
          <w:spacing w:val="-4"/>
          <w:w w:val="105"/>
          <w:sz w:val="32"/>
        </w:rPr>
        <w:t xml:space="preserve"> </w:t>
      </w:r>
      <w:r>
        <w:rPr>
          <w:rFonts w:ascii="Times New Roman" w:hAnsi="Times New Roman"/>
          <w:b/>
          <w:color w:val="151515"/>
          <w:w w:val="105"/>
          <w:sz w:val="32"/>
        </w:rPr>
        <w:t>Plan</w:t>
      </w:r>
    </w:p>
    <w:p w14:paraId="78F1F199" w14:textId="6647E9F1" w:rsidR="000E00F6" w:rsidRPr="000E4DB9" w:rsidRDefault="000E4DB9" w:rsidP="000E00F6">
      <w:pPr>
        <w:spacing w:before="56"/>
        <w:ind w:left="450" w:right="240"/>
        <w:jc w:val="center"/>
        <w:rPr>
          <w:rFonts w:ascii="Times New Roman" w:hAnsi="Times New Roman"/>
          <w:b/>
          <w:sz w:val="28"/>
          <w:szCs w:val="28"/>
        </w:rPr>
      </w:pPr>
      <w:r w:rsidRPr="000E4DB9">
        <w:rPr>
          <w:rFonts w:ascii="Times New Roman" w:hAnsi="Times New Roman"/>
          <w:b/>
          <w:color w:val="151515"/>
          <w:w w:val="105"/>
          <w:sz w:val="28"/>
          <w:szCs w:val="28"/>
        </w:rPr>
        <w:t>April 12, 2023</w:t>
      </w:r>
    </w:p>
    <w:p w14:paraId="74CE79A8" w14:textId="77777777" w:rsidR="000E00F6" w:rsidRDefault="000E00F6" w:rsidP="000E00F6">
      <w:pPr>
        <w:pStyle w:val="BodyText"/>
        <w:spacing w:before="6"/>
        <w:rPr>
          <w:rFonts w:ascii="Times New Roman" w:hAnsi="Times New Roman"/>
          <w:b/>
          <w:sz w:val="18"/>
        </w:rPr>
      </w:pPr>
    </w:p>
    <w:p w14:paraId="301E24A2" w14:textId="77777777" w:rsidR="000E00F6" w:rsidRDefault="000E00F6" w:rsidP="000E00F6">
      <w:pPr>
        <w:pStyle w:val="BodyText"/>
        <w:spacing w:before="6"/>
        <w:rPr>
          <w:rFonts w:ascii="Times New Roman" w:hAnsi="Times New Roman"/>
          <w:b/>
          <w:sz w:val="18"/>
        </w:rPr>
      </w:pPr>
    </w:p>
    <w:p w14:paraId="0F702569" w14:textId="77777777" w:rsidR="000E00F6" w:rsidRDefault="000E00F6" w:rsidP="000E00F6">
      <w:pPr>
        <w:tabs>
          <w:tab w:val="left" w:pos="1898"/>
        </w:tabs>
        <w:spacing w:before="93"/>
        <w:ind w:left="449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color w:val="151515"/>
          <w:sz w:val="26"/>
          <w:szCs w:val="26"/>
        </w:rPr>
        <w:t>PART</w:t>
      </w:r>
      <w:r>
        <w:rPr>
          <w:rFonts w:ascii="Times New Roman" w:hAnsi="Times New Roman"/>
          <w:b/>
          <w:color w:val="151515"/>
          <w:spacing w:val="-2"/>
          <w:w w:val="105"/>
          <w:sz w:val="26"/>
          <w:szCs w:val="26"/>
        </w:rPr>
        <w:t xml:space="preserve"> </w:t>
      </w:r>
      <w:r>
        <w:rPr>
          <w:rFonts w:ascii="Times New Roman" w:hAnsi="Times New Roman"/>
          <w:b/>
          <w:color w:val="151515"/>
          <w:spacing w:val="-5"/>
          <w:w w:val="105"/>
          <w:sz w:val="26"/>
          <w:szCs w:val="26"/>
        </w:rPr>
        <w:t>I.</w:t>
      </w:r>
      <w:r>
        <w:rPr>
          <w:rFonts w:ascii="Times New Roman" w:hAnsi="Times New Roman"/>
          <w:b/>
          <w:color w:val="151515"/>
          <w:sz w:val="26"/>
          <w:szCs w:val="26"/>
        </w:rPr>
        <w:tab/>
      </w:r>
      <w:r>
        <w:rPr>
          <w:rFonts w:ascii="Times New Roman" w:hAnsi="Times New Roman"/>
          <w:b/>
          <w:color w:val="151515"/>
          <w:spacing w:val="-2"/>
          <w:w w:val="105"/>
          <w:sz w:val="26"/>
          <w:szCs w:val="26"/>
        </w:rPr>
        <w:t>GENERAL</w:t>
      </w:r>
      <w:r>
        <w:rPr>
          <w:rFonts w:ascii="Times New Roman" w:hAnsi="Times New Roman"/>
          <w:b/>
          <w:color w:val="151515"/>
          <w:spacing w:val="-4"/>
          <w:w w:val="105"/>
          <w:sz w:val="26"/>
          <w:szCs w:val="26"/>
        </w:rPr>
        <w:t xml:space="preserve"> </w:t>
      </w:r>
      <w:r>
        <w:rPr>
          <w:rFonts w:ascii="Times New Roman" w:hAnsi="Times New Roman"/>
          <w:b/>
          <w:color w:val="151515"/>
          <w:spacing w:val="-2"/>
          <w:w w:val="105"/>
          <w:sz w:val="26"/>
          <w:szCs w:val="26"/>
        </w:rPr>
        <w:t>EXPECTATIONS</w:t>
      </w:r>
    </w:p>
    <w:p w14:paraId="5C57D65B" w14:textId="77777777" w:rsidR="000E00F6" w:rsidRDefault="000E00F6" w:rsidP="000E00F6">
      <w:pPr>
        <w:pStyle w:val="BodyText"/>
        <w:spacing w:before="5"/>
        <w:rPr>
          <w:rFonts w:ascii="Times New Roman" w:hAnsi="Times New Roman"/>
          <w:b/>
          <w:sz w:val="12"/>
          <w:szCs w:val="12"/>
        </w:rPr>
      </w:pPr>
    </w:p>
    <w:p w14:paraId="30C73727" w14:textId="1D6E02AE" w:rsidR="000E00F6" w:rsidRDefault="009A05B0" w:rsidP="000E00F6">
      <w:pPr>
        <w:pStyle w:val="BodyText"/>
        <w:spacing w:before="93"/>
        <w:ind w:left="44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151515"/>
          <w:w w:val="105"/>
          <w:sz w:val="22"/>
          <w:szCs w:val="22"/>
        </w:rPr>
        <w:t>Central Carolina Academy</w:t>
      </w:r>
      <w:r w:rsidR="000E00F6">
        <w:rPr>
          <w:rFonts w:ascii="Times New Roman" w:hAnsi="Times New Roman" w:cs="Times New Roman"/>
          <w:color w:val="151515"/>
          <w:spacing w:val="-10"/>
          <w:w w:val="105"/>
          <w:sz w:val="22"/>
          <w:szCs w:val="22"/>
        </w:rPr>
        <w:t xml:space="preserve"> </w:t>
      </w:r>
      <w:r w:rsidR="000E00F6">
        <w:rPr>
          <w:rFonts w:ascii="Times New Roman" w:hAnsi="Times New Roman" w:cs="Times New Roman"/>
          <w:color w:val="151515"/>
          <w:w w:val="105"/>
          <w:sz w:val="22"/>
          <w:szCs w:val="22"/>
        </w:rPr>
        <w:t>will</w:t>
      </w:r>
      <w:r w:rsidR="000E00F6">
        <w:rPr>
          <w:rFonts w:ascii="Times New Roman" w:hAnsi="Times New Roman" w:cs="Times New Roman"/>
          <w:color w:val="151515"/>
          <w:spacing w:val="-18"/>
          <w:w w:val="105"/>
          <w:sz w:val="22"/>
          <w:szCs w:val="22"/>
        </w:rPr>
        <w:t xml:space="preserve"> </w:t>
      </w:r>
      <w:r w:rsidR="000E00F6">
        <w:rPr>
          <w:rFonts w:ascii="Times New Roman" w:hAnsi="Times New Roman" w:cs="Times New Roman"/>
          <w:color w:val="151515"/>
          <w:w w:val="105"/>
          <w:sz w:val="22"/>
          <w:szCs w:val="22"/>
        </w:rPr>
        <w:t>implement</w:t>
      </w:r>
      <w:r w:rsidR="000E00F6">
        <w:rPr>
          <w:rFonts w:ascii="Times New Roman" w:hAnsi="Times New Roman" w:cs="Times New Roman"/>
          <w:color w:val="151515"/>
          <w:spacing w:val="-2"/>
          <w:w w:val="105"/>
          <w:sz w:val="22"/>
          <w:szCs w:val="22"/>
        </w:rPr>
        <w:t xml:space="preserve"> </w:t>
      </w:r>
      <w:r w:rsidR="000E00F6">
        <w:rPr>
          <w:rFonts w:ascii="Times New Roman" w:hAnsi="Times New Roman" w:cs="Times New Roman"/>
          <w:color w:val="151515"/>
          <w:w w:val="105"/>
          <w:sz w:val="22"/>
          <w:szCs w:val="22"/>
        </w:rPr>
        <w:t>the</w:t>
      </w:r>
      <w:r w:rsidR="000E00F6">
        <w:rPr>
          <w:rFonts w:ascii="Times New Roman" w:hAnsi="Times New Roman" w:cs="Times New Roman"/>
          <w:color w:val="151515"/>
          <w:spacing w:val="-2"/>
          <w:w w:val="105"/>
          <w:sz w:val="22"/>
          <w:szCs w:val="22"/>
        </w:rPr>
        <w:t xml:space="preserve"> </w:t>
      </w:r>
      <w:r w:rsidR="000E00F6">
        <w:rPr>
          <w:rFonts w:ascii="Times New Roman" w:hAnsi="Times New Roman" w:cs="Times New Roman"/>
          <w:color w:val="151515"/>
          <w:w w:val="105"/>
          <w:sz w:val="22"/>
          <w:szCs w:val="22"/>
        </w:rPr>
        <w:t>following</w:t>
      </w:r>
      <w:r w:rsidR="000E00F6">
        <w:rPr>
          <w:rFonts w:ascii="Times New Roman" w:hAnsi="Times New Roman" w:cs="Times New Roman"/>
          <w:color w:val="151515"/>
          <w:spacing w:val="-2"/>
          <w:w w:val="105"/>
          <w:sz w:val="22"/>
          <w:szCs w:val="22"/>
        </w:rPr>
        <w:t xml:space="preserve"> </w:t>
      </w:r>
      <w:r w:rsidR="000E00F6">
        <w:rPr>
          <w:rFonts w:ascii="Times New Roman" w:hAnsi="Times New Roman" w:cs="Times New Roman"/>
          <w:color w:val="151515"/>
          <w:w w:val="105"/>
          <w:sz w:val="22"/>
          <w:szCs w:val="22"/>
        </w:rPr>
        <w:t>statutory</w:t>
      </w:r>
      <w:r w:rsidR="000E00F6">
        <w:rPr>
          <w:rFonts w:ascii="Times New Roman" w:hAnsi="Times New Roman" w:cs="Times New Roman"/>
          <w:color w:val="151515"/>
          <w:spacing w:val="-4"/>
          <w:w w:val="105"/>
          <w:sz w:val="22"/>
          <w:szCs w:val="22"/>
        </w:rPr>
        <w:t xml:space="preserve"> </w:t>
      </w:r>
      <w:r w:rsidR="000E00F6">
        <w:rPr>
          <w:rFonts w:ascii="Times New Roman" w:hAnsi="Times New Roman" w:cs="Times New Roman"/>
          <w:color w:val="151515"/>
          <w:spacing w:val="-2"/>
          <w:w w:val="105"/>
          <w:sz w:val="22"/>
          <w:szCs w:val="22"/>
        </w:rPr>
        <w:t>requirements</w:t>
      </w:r>
      <w:r w:rsidR="000E00F6">
        <w:rPr>
          <w:rFonts w:ascii="Times New Roman" w:hAnsi="Times New Roman" w:cs="Times New Roman"/>
          <w:color w:val="3B3B3D"/>
          <w:spacing w:val="-2"/>
          <w:w w:val="105"/>
          <w:sz w:val="22"/>
          <w:szCs w:val="22"/>
        </w:rPr>
        <w:t>:</w:t>
      </w:r>
    </w:p>
    <w:p w14:paraId="659BA1B1" w14:textId="77777777" w:rsidR="000E00F6" w:rsidRDefault="000E00F6" w:rsidP="000E00F6">
      <w:pPr>
        <w:pStyle w:val="BodyText"/>
        <w:spacing w:before="1"/>
        <w:rPr>
          <w:rFonts w:ascii="Times New Roman" w:hAnsi="Times New Roman" w:cs="Times New Roman"/>
          <w:sz w:val="12"/>
          <w:szCs w:val="12"/>
        </w:rPr>
      </w:pPr>
    </w:p>
    <w:p w14:paraId="1E96EAEE" w14:textId="77777777" w:rsidR="000E00F6" w:rsidRDefault="000E00F6" w:rsidP="000E00F6">
      <w:pPr>
        <w:pStyle w:val="ListParagraph"/>
        <w:numPr>
          <w:ilvl w:val="0"/>
          <w:numId w:val="1"/>
        </w:numPr>
        <w:tabs>
          <w:tab w:val="left" w:pos="1171"/>
        </w:tabs>
        <w:ind w:right="259" w:hanging="35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51515"/>
          <w:w w:val="105"/>
        </w:rPr>
        <w:t>Utilize</w:t>
      </w:r>
      <w:r>
        <w:rPr>
          <w:rFonts w:ascii="Times New Roman" w:hAnsi="Times New Roman" w:cs="Times New Roman"/>
          <w:color w:val="151515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programs,</w:t>
      </w:r>
      <w:r>
        <w:rPr>
          <w:rFonts w:ascii="Times New Roman" w:hAnsi="Times New Roman" w:cs="Times New Roman"/>
          <w:color w:val="151515"/>
          <w:spacing w:val="-7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activities and</w:t>
      </w:r>
      <w:r>
        <w:rPr>
          <w:rFonts w:ascii="Times New Roman" w:hAnsi="Times New Roman" w:cs="Times New Roman"/>
          <w:color w:val="151515"/>
          <w:spacing w:val="-14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procedures to engage</w:t>
      </w:r>
      <w:r>
        <w:rPr>
          <w:rFonts w:ascii="Times New Roman" w:hAnsi="Times New Roman" w:cs="Times New Roman"/>
          <w:color w:val="151515"/>
          <w:spacing w:val="-3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parents/guardians</w:t>
      </w:r>
      <w:r>
        <w:rPr>
          <w:rFonts w:ascii="Times New Roman" w:hAnsi="Times New Roman" w:cs="Times New Roman"/>
          <w:color w:val="151515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cons</w:t>
      </w:r>
      <w:r>
        <w:rPr>
          <w:rFonts w:ascii="Times New Roman" w:hAnsi="Times New Roman" w:cs="Times New Roman"/>
          <w:color w:val="3B3B3D"/>
          <w:w w:val="105"/>
        </w:rPr>
        <w:t>i</w:t>
      </w:r>
      <w:r>
        <w:rPr>
          <w:rFonts w:ascii="Times New Roman" w:hAnsi="Times New Roman" w:cs="Times New Roman"/>
          <w:color w:val="151515"/>
          <w:w w:val="105"/>
        </w:rPr>
        <w:t>sten</w:t>
      </w:r>
      <w:r>
        <w:rPr>
          <w:rFonts w:ascii="Times New Roman" w:hAnsi="Times New Roman" w:cs="Times New Roman"/>
          <w:color w:val="3B3B3D"/>
          <w:w w:val="105"/>
        </w:rPr>
        <w:t xml:space="preserve">t </w:t>
      </w:r>
      <w:r>
        <w:rPr>
          <w:rFonts w:ascii="Times New Roman" w:hAnsi="Times New Roman" w:cs="Times New Roman"/>
          <w:color w:val="151515"/>
          <w:w w:val="105"/>
        </w:rPr>
        <w:t>w</w:t>
      </w:r>
      <w:r>
        <w:rPr>
          <w:rFonts w:ascii="Times New Roman" w:hAnsi="Times New Roman" w:cs="Times New Roman"/>
          <w:color w:val="3B3B3D"/>
          <w:w w:val="105"/>
        </w:rPr>
        <w:t>i</w:t>
      </w:r>
      <w:r>
        <w:rPr>
          <w:rFonts w:ascii="Times New Roman" w:hAnsi="Times New Roman" w:cs="Times New Roman"/>
          <w:color w:val="151515"/>
          <w:w w:val="105"/>
        </w:rPr>
        <w:t xml:space="preserve">th </w:t>
      </w:r>
      <w:proofErr w:type="gramStart"/>
      <w:r>
        <w:rPr>
          <w:rFonts w:ascii="Times New Roman" w:hAnsi="Times New Roman" w:cs="Times New Roman"/>
          <w:color w:val="151515"/>
          <w:w w:val="105"/>
        </w:rPr>
        <w:t>the Every</w:t>
      </w:r>
      <w:proofErr w:type="gramEnd"/>
      <w:r>
        <w:rPr>
          <w:rFonts w:ascii="Times New Roman" w:hAnsi="Times New Roman" w:cs="Times New Roman"/>
          <w:color w:val="151515"/>
          <w:w w:val="105"/>
        </w:rPr>
        <w:t xml:space="preserve"> Student Succeeds Act (ESSA).</w:t>
      </w:r>
      <w:r>
        <w:rPr>
          <w:rFonts w:ascii="Times New Roman" w:hAnsi="Times New Roman" w:cs="Times New Roman"/>
          <w:color w:val="151515"/>
          <w:spacing w:val="40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Those</w:t>
      </w:r>
      <w:r>
        <w:rPr>
          <w:rFonts w:ascii="Times New Roman" w:hAnsi="Times New Roman" w:cs="Times New Roman"/>
          <w:color w:val="151515"/>
          <w:spacing w:val="-5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programs, activities and</w:t>
      </w:r>
      <w:r>
        <w:rPr>
          <w:rFonts w:ascii="Times New Roman" w:hAnsi="Times New Roman" w:cs="Times New Roman"/>
          <w:color w:val="151515"/>
          <w:spacing w:val="-4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procedures will be planned and operated with meaningful consultation with parents/guardians</w:t>
      </w:r>
      <w:r>
        <w:rPr>
          <w:rFonts w:ascii="Times New Roman" w:hAnsi="Times New Roman" w:cs="Times New Roman"/>
          <w:color w:val="151515"/>
          <w:spacing w:val="-2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of participating students.</w:t>
      </w:r>
    </w:p>
    <w:p w14:paraId="1EBF67F5" w14:textId="77777777" w:rsidR="000E00F6" w:rsidRDefault="000E00F6" w:rsidP="000E00F6">
      <w:pPr>
        <w:pStyle w:val="BodyText"/>
        <w:spacing w:before="8"/>
        <w:rPr>
          <w:rFonts w:ascii="Times New Roman" w:hAnsi="Times New Roman" w:cs="Times New Roman"/>
          <w:sz w:val="12"/>
          <w:szCs w:val="12"/>
        </w:rPr>
      </w:pPr>
    </w:p>
    <w:p w14:paraId="3003DE06" w14:textId="064D016F" w:rsidR="000E00F6" w:rsidRDefault="000E00F6" w:rsidP="000E00F6">
      <w:pPr>
        <w:pStyle w:val="ListParagraph"/>
        <w:numPr>
          <w:ilvl w:val="0"/>
          <w:numId w:val="1"/>
        </w:numPr>
        <w:tabs>
          <w:tab w:val="left" w:pos="1175"/>
        </w:tabs>
        <w:ind w:left="1173" w:right="524" w:hanging="3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51515"/>
          <w:w w:val="105"/>
        </w:rPr>
        <w:t xml:space="preserve">Work to ensure that </w:t>
      </w:r>
      <w:r w:rsidR="000E4DB9">
        <w:rPr>
          <w:rFonts w:ascii="Times New Roman" w:hAnsi="Times New Roman" w:cs="Times New Roman"/>
          <w:color w:val="151515"/>
          <w:w w:val="105"/>
        </w:rPr>
        <w:t>Central Carolina Academy’s</w:t>
      </w:r>
      <w:r>
        <w:rPr>
          <w:rFonts w:ascii="Times New Roman" w:hAnsi="Times New Roman" w:cs="Times New Roman"/>
          <w:color w:val="3B3B3D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required parent and family engagement policies meet</w:t>
      </w:r>
      <w:r>
        <w:rPr>
          <w:rFonts w:ascii="Times New Roman" w:hAnsi="Times New Roman" w:cs="Times New Roman"/>
          <w:color w:val="151515"/>
          <w:spacing w:val="-7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the requirements of</w:t>
      </w:r>
      <w:r>
        <w:rPr>
          <w:rFonts w:ascii="Times New Roman" w:hAnsi="Times New Roman" w:cs="Times New Roman"/>
          <w:color w:val="151515"/>
          <w:spacing w:val="-4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ESSA, and</w:t>
      </w:r>
      <w:r>
        <w:rPr>
          <w:rFonts w:ascii="Times New Roman" w:hAnsi="Times New Roman" w:cs="Times New Roman"/>
          <w:color w:val="151515"/>
          <w:spacing w:val="-18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each</w:t>
      </w:r>
      <w:r>
        <w:rPr>
          <w:rFonts w:ascii="Times New Roman" w:hAnsi="Times New Roman" w:cs="Times New Roman"/>
          <w:color w:val="151515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include,</w:t>
      </w:r>
      <w:r>
        <w:rPr>
          <w:rFonts w:ascii="Times New Roman" w:hAnsi="Times New Roman" w:cs="Times New Roman"/>
          <w:color w:val="151515"/>
          <w:spacing w:val="-14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as a</w:t>
      </w:r>
      <w:r>
        <w:rPr>
          <w:rFonts w:ascii="Times New Roman" w:hAnsi="Times New Roman" w:cs="Times New Roman"/>
          <w:color w:val="151515"/>
          <w:spacing w:val="-1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component</w:t>
      </w:r>
      <w:r>
        <w:rPr>
          <w:rFonts w:ascii="Times New Roman" w:hAnsi="Times New Roman" w:cs="Times New Roman"/>
          <w:color w:val="3B3B3D"/>
          <w:w w:val="105"/>
        </w:rPr>
        <w:t>,</w:t>
      </w:r>
      <w:r>
        <w:rPr>
          <w:rFonts w:ascii="Times New Roman" w:hAnsi="Times New Roman" w:cs="Times New Roman"/>
          <w:color w:val="3B3B3D"/>
          <w:spacing w:val="-9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a school-parent compact.</w:t>
      </w:r>
    </w:p>
    <w:p w14:paraId="1F69529D" w14:textId="77777777" w:rsidR="000E00F6" w:rsidRDefault="000E00F6" w:rsidP="000E00F6">
      <w:pPr>
        <w:pStyle w:val="BodyText"/>
        <w:spacing w:before="11"/>
        <w:rPr>
          <w:rFonts w:ascii="Times New Roman" w:hAnsi="Times New Roman" w:cs="Times New Roman"/>
          <w:sz w:val="12"/>
          <w:szCs w:val="12"/>
        </w:rPr>
      </w:pPr>
    </w:p>
    <w:p w14:paraId="269320FC" w14:textId="77777777" w:rsidR="000E00F6" w:rsidRDefault="000E00F6" w:rsidP="000E00F6">
      <w:pPr>
        <w:pStyle w:val="ListParagraph"/>
        <w:numPr>
          <w:ilvl w:val="0"/>
          <w:numId w:val="1"/>
        </w:numPr>
        <w:tabs>
          <w:tab w:val="left" w:pos="1177"/>
        </w:tabs>
        <w:ind w:left="1176" w:hanging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51515"/>
          <w:w w:val="105"/>
        </w:rPr>
        <w:t>Incorporate</w:t>
      </w:r>
      <w:r>
        <w:rPr>
          <w:rFonts w:ascii="Times New Roman" w:hAnsi="Times New Roman" w:cs="Times New Roman"/>
          <w:color w:val="151515"/>
          <w:spacing w:val="4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the</w:t>
      </w:r>
      <w:r>
        <w:rPr>
          <w:rFonts w:ascii="Times New Roman" w:hAnsi="Times New Roman" w:cs="Times New Roman"/>
          <w:color w:val="151515"/>
          <w:spacing w:val="-18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Parent</w:t>
      </w:r>
      <w:r>
        <w:rPr>
          <w:rFonts w:ascii="Times New Roman" w:hAnsi="Times New Roman" w:cs="Times New Roman"/>
          <w:color w:val="151515"/>
          <w:spacing w:val="-11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&amp;</w:t>
      </w:r>
      <w:r>
        <w:rPr>
          <w:rFonts w:ascii="Times New Roman" w:hAnsi="Times New Roman" w:cs="Times New Roman"/>
          <w:color w:val="151515"/>
          <w:spacing w:val="6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Family</w:t>
      </w:r>
      <w:r>
        <w:rPr>
          <w:rFonts w:ascii="Times New Roman" w:hAnsi="Times New Roman" w:cs="Times New Roman"/>
          <w:color w:val="151515"/>
          <w:spacing w:val="6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Engagement</w:t>
      </w:r>
      <w:r>
        <w:rPr>
          <w:rFonts w:ascii="Times New Roman" w:hAnsi="Times New Roman" w:cs="Times New Roman"/>
          <w:color w:val="151515"/>
          <w:spacing w:val="3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Plan</w:t>
      </w:r>
      <w:r>
        <w:rPr>
          <w:rFonts w:ascii="Times New Roman" w:hAnsi="Times New Roman" w:cs="Times New Roman"/>
          <w:color w:val="151515"/>
          <w:spacing w:val="-24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into</w:t>
      </w:r>
      <w:r>
        <w:rPr>
          <w:rFonts w:ascii="Times New Roman" w:hAnsi="Times New Roman" w:cs="Times New Roman"/>
          <w:color w:val="151515"/>
          <w:spacing w:val="-6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the</w:t>
      </w:r>
      <w:r>
        <w:rPr>
          <w:rFonts w:ascii="Times New Roman" w:hAnsi="Times New Roman" w:cs="Times New Roman"/>
          <w:color w:val="151515"/>
          <w:spacing w:val="-11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school</w:t>
      </w:r>
      <w:r>
        <w:rPr>
          <w:rFonts w:ascii="Times New Roman" w:hAnsi="Times New Roman" w:cs="Times New Roman"/>
          <w:color w:val="151515"/>
          <w:spacing w:val="-8"/>
          <w:w w:val="105"/>
        </w:rPr>
        <w:t xml:space="preserve"> </w:t>
      </w:r>
      <w:r>
        <w:rPr>
          <w:rFonts w:ascii="Times New Roman" w:hAnsi="Times New Roman" w:cs="Times New Roman"/>
          <w:color w:val="151515"/>
          <w:spacing w:val="-2"/>
          <w:w w:val="105"/>
        </w:rPr>
        <w:t>plan.</w:t>
      </w:r>
    </w:p>
    <w:p w14:paraId="7565361D" w14:textId="77777777" w:rsidR="000E00F6" w:rsidRDefault="000E00F6" w:rsidP="000E00F6">
      <w:pPr>
        <w:pStyle w:val="BodyText"/>
        <w:spacing w:before="2"/>
        <w:rPr>
          <w:rFonts w:ascii="Times New Roman" w:hAnsi="Times New Roman" w:cs="Times New Roman"/>
          <w:sz w:val="12"/>
          <w:szCs w:val="12"/>
        </w:rPr>
      </w:pPr>
    </w:p>
    <w:p w14:paraId="46D9FD2E" w14:textId="77777777" w:rsidR="000E00F6" w:rsidRDefault="000E00F6" w:rsidP="000E00F6">
      <w:pPr>
        <w:pStyle w:val="ListParagraph"/>
        <w:numPr>
          <w:ilvl w:val="0"/>
          <w:numId w:val="1"/>
        </w:numPr>
        <w:tabs>
          <w:tab w:val="left" w:pos="1182"/>
        </w:tabs>
        <w:ind w:left="1173" w:right="398" w:hanging="3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51515"/>
          <w:w w:val="105"/>
        </w:rPr>
        <w:t>To</w:t>
      </w:r>
      <w:r>
        <w:rPr>
          <w:rFonts w:ascii="Times New Roman" w:hAnsi="Times New Roman" w:cs="Times New Roman"/>
          <w:color w:val="151515"/>
          <w:spacing w:val="-7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the</w:t>
      </w:r>
      <w:r>
        <w:rPr>
          <w:rFonts w:ascii="Times New Roman" w:hAnsi="Times New Roman" w:cs="Times New Roman"/>
          <w:color w:val="151515"/>
          <w:spacing w:val="32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extent</w:t>
      </w:r>
      <w:r>
        <w:rPr>
          <w:rFonts w:ascii="Times New Roman" w:hAnsi="Times New Roman" w:cs="Times New Roman"/>
          <w:color w:val="151515"/>
          <w:spacing w:val="-9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practicable, provide</w:t>
      </w:r>
      <w:r>
        <w:rPr>
          <w:rFonts w:ascii="Times New Roman" w:hAnsi="Times New Roman" w:cs="Times New Roman"/>
          <w:color w:val="151515"/>
          <w:spacing w:val="-9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full</w:t>
      </w:r>
      <w:r>
        <w:rPr>
          <w:rFonts w:ascii="Times New Roman" w:hAnsi="Times New Roman" w:cs="Times New Roman"/>
          <w:color w:val="151515"/>
          <w:spacing w:val="-18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opportunities for</w:t>
      </w:r>
      <w:r>
        <w:rPr>
          <w:rFonts w:ascii="Times New Roman" w:hAnsi="Times New Roman" w:cs="Times New Roman"/>
          <w:color w:val="151515"/>
          <w:spacing w:val="-4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the</w:t>
      </w:r>
      <w:r>
        <w:rPr>
          <w:rFonts w:ascii="Times New Roman" w:hAnsi="Times New Roman" w:cs="Times New Roman"/>
          <w:color w:val="151515"/>
          <w:spacing w:val="-10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participation</w:t>
      </w:r>
      <w:r>
        <w:rPr>
          <w:rFonts w:ascii="Times New Roman" w:hAnsi="Times New Roman" w:cs="Times New Roman"/>
          <w:color w:val="151515"/>
          <w:spacing w:val="-12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of parents</w:t>
      </w:r>
      <w:r>
        <w:rPr>
          <w:rFonts w:ascii="Times New Roman" w:hAnsi="Times New Roman" w:cs="Times New Roman"/>
          <w:color w:val="151515"/>
          <w:spacing w:val="-10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with limited</w:t>
      </w:r>
      <w:r>
        <w:rPr>
          <w:rFonts w:ascii="Times New Roman" w:hAnsi="Times New Roman" w:cs="Times New Roman"/>
          <w:color w:val="151515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English</w:t>
      </w:r>
      <w:r>
        <w:rPr>
          <w:rFonts w:ascii="Times New Roman" w:hAnsi="Times New Roman" w:cs="Times New Roman"/>
          <w:color w:val="151515"/>
          <w:spacing w:val="-9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proficiency, parents with</w:t>
      </w:r>
      <w:r>
        <w:rPr>
          <w:rFonts w:ascii="Times New Roman" w:hAnsi="Times New Roman" w:cs="Times New Roman"/>
          <w:color w:val="151515"/>
          <w:spacing w:val="-16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disabilities,</w:t>
      </w:r>
      <w:r>
        <w:rPr>
          <w:rFonts w:ascii="Times New Roman" w:hAnsi="Times New Roman" w:cs="Times New Roman"/>
          <w:color w:val="151515"/>
          <w:spacing w:val="-2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and</w:t>
      </w:r>
      <w:r>
        <w:rPr>
          <w:rFonts w:ascii="Times New Roman" w:hAnsi="Times New Roman" w:cs="Times New Roman"/>
          <w:color w:val="151515"/>
          <w:spacing w:val="-14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parents</w:t>
      </w:r>
      <w:r>
        <w:rPr>
          <w:rFonts w:ascii="Times New Roman" w:hAnsi="Times New Roman" w:cs="Times New Roman"/>
          <w:color w:val="151515"/>
          <w:spacing w:val="-5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of migratory students. This will</w:t>
      </w:r>
      <w:r>
        <w:rPr>
          <w:rFonts w:ascii="Times New Roman" w:hAnsi="Times New Roman" w:cs="Times New Roman"/>
          <w:color w:val="151515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include providing information and school reports in an understandable and uniform format and,</w:t>
      </w:r>
      <w:r>
        <w:rPr>
          <w:rFonts w:ascii="Times New Roman" w:hAnsi="Times New Roman" w:cs="Times New Roman"/>
          <w:color w:val="151515"/>
          <w:spacing w:val="-6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including alternative formats upon</w:t>
      </w:r>
      <w:r>
        <w:rPr>
          <w:rFonts w:ascii="Times New Roman" w:hAnsi="Times New Roman" w:cs="Times New Roman"/>
          <w:color w:val="151515"/>
          <w:spacing w:val="-9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request, and, to the extent practicable, in a language parents/guardians</w:t>
      </w:r>
      <w:r>
        <w:rPr>
          <w:rFonts w:ascii="Times New Roman" w:hAnsi="Times New Roman" w:cs="Times New Roman"/>
          <w:color w:val="151515"/>
          <w:spacing w:val="-8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understand.</w:t>
      </w:r>
    </w:p>
    <w:p w14:paraId="33D2B749" w14:textId="77777777" w:rsidR="000E00F6" w:rsidRDefault="000E00F6" w:rsidP="000E00F6">
      <w:pPr>
        <w:pStyle w:val="BodyText"/>
        <w:spacing w:before="1"/>
        <w:rPr>
          <w:rFonts w:ascii="Times New Roman" w:hAnsi="Times New Roman" w:cs="Times New Roman"/>
          <w:sz w:val="12"/>
          <w:szCs w:val="12"/>
        </w:rPr>
      </w:pPr>
    </w:p>
    <w:p w14:paraId="35CE42BD" w14:textId="77777777" w:rsidR="000E00F6" w:rsidRDefault="000E00F6" w:rsidP="000E00F6">
      <w:pPr>
        <w:pStyle w:val="ListParagraph"/>
        <w:numPr>
          <w:ilvl w:val="0"/>
          <w:numId w:val="1"/>
        </w:numPr>
        <w:tabs>
          <w:tab w:val="left" w:pos="1177"/>
        </w:tabs>
        <w:spacing w:before="1"/>
        <w:ind w:left="1182" w:right="488" w:hanging="3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51515"/>
          <w:w w:val="105"/>
        </w:rPr>
        <w:t>Involve the</w:t>
      </w:r>
      <w:r>
        <w:rPr>
          <w:rFonts w:ascii="Times New Roman" w:hAnsi="Times New Roman" w:cs="Times New Roman"/>
          <w:color w:val="151515"/>
          <w:spacing w:val="-1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parents/guardians</w:t>
      </w:r>
      <w:r>
        <w:rPr>
          <w:rFonts w:ascii="Times New Roman" w:hAnsi="Times New Roman" w:cs="Times New Roman"/>
          <w:color w:val="151515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of students served</w:t>
      </w:r>
      <w:r>
        <w:rPr>
          <w:rFonts w:ascii="Times New Roman" w:hAnsi="Times New Roman" w:cs="Times New Roman"/>
          <w:color w:val="151515"/>
          <w:spacing w:val="-2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in Title</w:t>
      </w:r>
      <w:r>
        <w:rPr>
          <w:rFonts w:ascii="Times New Roman" w:hAnsi="Times New Roman" w:cs="Times New Roman"/>
          <w:color w:val="151515"/>
          <w:spacing w:val="-11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1, Part A in</w:t>
      </w:r>
      <w:r>
        <w:rPr>
          <w:rFonts w:ascii="Times New Roman" w:hAnsi="Times New Roman" w:cs="Times New Roman"/>
          <w:color w:val="151515"/>
          <w:spacing w:val="-1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decisions about how the</w:t>
      </w:r>
      <w:r>
        <w:rPr>
          <w:rFonts w:ascii="Times New Roman" w:hAnsi="Times New Roman" w:cs="Times New Roman"/>
          <w:color w:val="151515"/>
          <w:spacing w:val="-10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one</w:t>
      </w:r>
      <w:r>
        <w:rPr>
          <w:rFonts w:ascii="Times New Roman" w:hAnsi="Times New Roman" w:cs="Times New Roman"/>
          <w:color w:val="151515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percent</w:t>
      </w:r>
      <w:r>
        <w:rPr>
          <w:rFonts w:ascii="Times New Roman" w:hAnsi="Times New Roman" w:cs="Times New Roman"/>
          <w:color w:val="151515"/>
          <w:spacing w:val="-4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of Title</w:t>
      </w:r>
      <w:r>
        <w:rPr>
          <w:rFonts w:ascii="Times New Roman" w:hAnsi="Times New Roman" w:cs="Times New Roman"/>
          <w:color w:val="151515"/>
          <w:spacing w:val="-14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1, Part</w:t>
      </w:r>
      <w:r>
        <w:rPr>
          <w:rFonts w:ascii="Times New Roman" w:hAnsi="Times New Roman" w:cs="Times New Roman"/>
          <w:color w:val="151515"/>
          <w:spacing w:val="-3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A</w:t>
      </w:r>
      <w:r>
        <w:rPr>
          <w:rFonts w:ascii="Times New Roman" w:hAnsi="Times New Roman" w:cs="Times New Roman"/>
          <w:color w:val="151515"/>
          <w:spacing w:val="-8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funds</w:t>
      </w:r>
      <w:r>
        <w:rPr>
          <w:rFonts w:ascii="Times New Roman" w:hAnsi="Times New Roman" w:cs="Times New Roman"/>
          <w:color w:val="151515"/>
          <w:spacing w:val="-13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reserved for</w:t>
      </w:r>
      <w:r>
        <w:rPr>
          <w:rFonts w:ascii="Times New Roman" w:hAnsi="Times New Roman" w:cs="Times New Roman"/>
          <w:color w:val="151515"/>
          <w:spacing w:val="-11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family</w:t>
      </w:r>
      <w:r>
        <w:rPr>
          <w:rFonts w:ascii="Times New Roman" w:hAnsi="Times New Roman" w:cs="Times New Roman"/>
          <w:color w:val="151515"/>
          <w:spacing w:val="-4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engagement</w:t>
      </w:r>
      <w:r>
        <w:rPr>
          <w:rFonts w:ascii="Times New Roman" w:hAnsi="Times New Roman" w:cs="Times New Roman"/>
          <w:color w:val="151515"/>
          <w:spacing w:val="-1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is spent.</w:t>
      </w:r>
    </w:p>
    <w:p w14:paraId="44E3109F" w14:textId="77777777" w:rsidR="000E00F6" w:rsidRDefault="000E00F6" w:rsidP="000E00F6">
      <w:pPr>
        <w:pStyle w:val="BodyText"/>
        <w:spacing w:before="4"/>
        <w:rPr>
          <w:rFonts w:ascii="Times New Roman" w:hAnsi="Times New Roman" w:cs="Times New Roman"/>
          <w:sz w:val="12"/>
          <w:szCs w:val="12"/>
        </w:rPr>
      </w:pPr>
    </w:p>
    <w:p w14:paraId="560173EF" w14:textId="77777777" w:rsidR="000E00F6" w:rsidRDefault="000E00F6" w:rsidP="000E00F6">
      <w:pPr>
        <w:pStyle w:val="ListParagraph"/>
        <w:numPr>
          <w:ilvl w:val="0"/>
          <w:numId w:val="1"/>
        </w:numPr>
        <w:tabs>
          <w:tab w:val="left" w:pos="1185"/>
        </w:tabs>
        <w:spacing w:before="1"/>
        <w:ind w:left="1184" w:right="176" w:hanging="3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51515"/>
          <w:w w:val="105"/>
        </w:rPr>
        <w:t>Will</w:t>
      </w:r>
      <w:r>
        <w:rPr>
          <w:rFonts w:ascii="Times New Roman" w:hAnsi="Times New Roman" w:cs="Times New Roman"/>
          <w:color w:val="151515"/>
          <w:spacing w:val="-4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be</w:t>
      </w:r>
      <w:r>
        <w:rPr>
          <w:rFonts w:ascii="Times New Roman" w:hAnsi="Times New Roman" w:cs="Times New Roman"/>
          <w:color w:val="151515"/>
          <w:spacing w:val="-8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expected</w:t>
      </w:r>
      <w:r>
        <w:rPr>
          <w:rFonts w:ascii="Times New Roman" w:hAnsi="Times New Roman" w:cs="Times New Roman"/>
          <w:color w:val="151515"/>
          <w:spacing w:val="-5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to carry out</w:t>
      </w:r>
      <w:r>
        <w:rPr>
          <w:rFonts w:ascii="Times New Roman" w:hAnsi="Times New Roman" w:cs="Times New Roman"/>
          <w:color w:val="151515"/>
          <w:spacing w:val="-22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 xml:space="preserve">programs, </w:t>
      </w:r>
      <w:proofErr w:type="gramStart"/>
      <w:r>
        <w:rPr>
          <w:rFonts w:ascii="Times New Roman" w:hAnsi="Times New Roman" w:cs="Times New Roman"/>
          <w:color w:val="151515"/>
          <w:w w:val="105"/>
        </w:rPr>
        <w:t>activities</w:t>
      </w:r>
      <w:proofErr w:type="gramEnd"/>
      <w:r>
        <w:rPr>
          <w:rFonts w:ascii="Times New Roman" w:hAnsi="Times New Roman" w:cs="Times New Roman"/>
          <w:color w:val="151515"/>
          <w:w w:val="105"/>
        </w:rPr>
        <w:t xml:space="preserve"> and</w:t>
      </w:r>
      <w:r>
        <w:rPr>
          <w:rFonts w:ascii="Times New Roman" w:hAnsi="Times New Roman" w:cs="Times New Roman"/>
          <w:color w:val="151515"/>
          <w:spacing w:val="-14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procedures in accordance with</w:t>
      </w:r>
      <w:r>
        <w:rPr>
          <w:rFonts w:ascii="Times New Roman" w:hAnsi="Times New Roman" w:cs="Times New Roman"/>
          <w:color w:val="151515"/>
          <w:spacing w:val="-14"/>
          <w:w w:val="105"/>
        </w:rPr>
        <w:t xml:space="preserve"> </w:t>
      </w:r>
      <w:r>
        <w:rPr>
          <w:rFonts w:ascii="Times New Roman" w:hAnsi="Times New Roman" w:cs="Times New Roman"/>
          <w:color w:val="151515"/>
          <w:w w:val="105"/>
        </w:rPr>
        <w:t>the following definition of parent and family engagement which is:</w:t>
      </w:r>
    </w:p>
    <w:p w14:paraId="10C97F4E" w14:textId="77777777" w:rsidR="000E00F6" w:rsidRDefault="000E00F6" w:rsidP="000E00F6">
      <w:pPr>
        <w:pStyle w:val="BodyText"/>
        <w:rPr>
          <w:rFonts w:ascii="Times New Roman" w:hAnsi="Times New Roman" w:cs="Times New Roman"/>
          <w:sz w:val="8"/>
          <w:szCs w:val="8"/>
        </w:rPr>
      </w:pPr>
    </w:p>
    <w:p w14:paraId="1D2580E5" w14:textId="77777777" w:rsidR="000E00F6" w:rsidRPr="000E4DB9" w:rsidRDefault="000E00F6" w:rsidP="000E00F6">
      <w:pPr>
        <w:pStyle w:val="BodyText"/>
        <w:ind w:left="1530" w:right="1050"/>
        <w:rPr>
          <w:rFonts w:ascii="Times New Roman" w:hAnsi="Times New Roman" w:cs="Times New Roman"/>
          <w:color w:val="151515"/>
          <w:w w:val="105"/>
          <w:sz w:val="22"/>
          <w:szCs w:val="22"/>
        </w:rPr>
      </w:pPr>
      <w:r w:rsidRPr="000E4DB9">
        <w:rPr>
          <w:rFonts w:ascii="Times New Roman" w:hAnsi="Times New Roman" w:cs="Times New Roman"/>
          <w:color w:val="151515"/>
          <w:w w:val="105"/>
          <w:sz w:val="22"/>
          <w:szCs w:val="22"/>
        </w:rPr>
        <w:t>Parent and</w:t>
      </w:r>
      <w:r w:rsidRPr="000E4DB9">
        <w:rPr>
          <w:rFonts w:ascii="Times New Roman" w:hAnsi="Times New Roman" w:cs="Times New Roman"/>
          <w:color w:val="151515"/>
          <w:spacing w:val="-14"/>
          <w:w w:val="105"/>
          <w:sz w:val="22"/>
          <w:szCs w:val="22"/>
        </w:rPr>
        <w:t xml:space="preserve"> </w:t>
      </w:r>
      <w:r w:rsidRPr="000E4DB9">
        <w:rPr>
          <w:rFonts w:ascii="Times New Roman" w:hAnsi="Times New Roman" w:cs="Times New Roman"/>
          <w:color w:val="151515"/>
          <w:w w:val="105"/>
          <w:sz w:val="22"/>
          <w:szCs w:val="22"/>
        </w:rPr>
        <w:t>family</w:t>
      </w:r>
      <w:r w:rsidRPr="000E4DB9">
        <w:rPr>
          <w:rFonts w:ascii="Times New Roman" w:hAnsi="Times New Roman" w:cs="Times New Roman"/>
          <w:color w:val="151515"/>
          <w:spacing w:val="-4"/>
          <w:w w:val="105"/>
          <w:sz w:val="22"/>
          <w:szCs w:val="22"/>
        </w:rPr>
        <w:t xml:space="preserve"> </w:t>
      </w:r>
      <w:r w:rsidRPr="000E4DB9">
        <w:rPr>
          <w:rFonts w:ascii="Times New Roman" w:hAnsi="Times New Roman" w:cs="Times New Roman"/>
          <w:color w:val="151515"/>
          <w:w w:val="105"/>
          <w:sz w:val="22"/>
          <w:szCs w:val="22"/>
        </w:rPr>
        <w:t>engagement means</w:t>
      </w:r>
      <w:r w:rsidRPr="000E4DB9">
        <w:rPr>
          <w:rFonts w:ascii="Times New Roman" w:hAnsi="Times New Roman" w:cs="Times New Roman"/>
          <w:color w:val="151515"/>
          <w:spacing w:val="-14"/>
          <w:w w:val="105"/>
          <w:sz w:val="22"/>
          <w:szCs w:val="22"/>
        </w:rPr>
        <w:t xml:space="preserve"> </w:t>
      </w:r>
      <w:r w:rsidRPr="000E4DB9">
        <w:rPr>
          <w:rFonts w:ascii="Times New Roman" w:hAnsi="Times New Roman" w:cs="Times New Roman"/>
          <w:color w:val="151515"/>
          <w:w w:val="105"/>
          <w:sz w:val="22"/>
          <w:szCs w:val="22"/>
        </w:rPr>
        <w:t>the</w:t>
      </w:r>
      <w:r w:rsidRPr="000E4DB9">
        <w:rPr>
          <w:rFonts w:ascii="Times New Roman" w:hAnsi="Times New Roman" w:cs="Times New Roman"/>
          <w:color w:val="151515"/>
          <w:spacing w:val="-9"/>
          <w:w w:val="105"/>
          <w:sz w:val="22"/>
          <w:szCs w:val="22"/>
        </w:rPr>
        <w:t xml:space="preserve"> </w:t>
      </w:r>
      <w:r w:rsidRPr="000E4DB9">
        <w:rPr>
          <w:rFonts w:ascii="Times New Roman" w:hAnsi="Times New Roman" w:cs="Times New Roman"/>
          <w:color w:val="151515"/>
          <w:w w:val="105"/>
          <w:sz w:val="22"/>
          <w:szCs w:val="22"/>
        </w:rPr>
        <w:t>participation of parents/guardians</w:t>
      </w:r>
      <w:r w:rsidRPr="000E4DB9">
        <w:rPr>
          <w:rFonts w:ascii="Times New Roman" w:hAnsi="Times New Roman" w:cs="Times New Roman"/>
          <w:color w:val="151515"/>
          <w:spacing w:val="-28"/>
          <w:w w:val="105"/>
          <w:sz w:val="22"/>
          <w:szCs w:val="22"/>
        </w:rPr>
        <w:t xml:space="preserve"> </w:t>
      </w:r>
      <w:r w:rsidRPr="000E4DB9">
        <w:rPr>
          <w:rFonts w:ascii="Times New Roman" w:hAnsi="Times New Roman" w:cs="Times New Roman"/>
          <w:color w:val="151515"/>
          <w:w w:val="105"/>
          <w:sz w:val="22"/>
          <w:szCs w:val="22"/>
        </w:rPr>
        <w:t>in</w:t>
      </w:r>
      <w:r w:rsidRPr="000E4DB9">
        <w:rPr>
          <w:rFonts w:ascii="Times New Roman" w:hAnsi="Times New Roman" w:cs="Times New Roman"/>
          <w:color w:val="151515"/>
          <w:spacing w:val="-2"/>
          <w:w w:val="105"/>
          <w:sz w:val="22"/>
          <w:szCs w:val="22"/>
        </w:rPr>
        <w:t xml:space="preserve"> </w:t>
      </w:r>
      <w:r w:rsidRPr="000E4DB9">
        <w:rPr>
          <w:rFonts w:ascii="Times New Roman" w:hAnsi="Times New Roman" w:cs="Times New Roman"/>
          <w:color w:val="151515"/>
          <w:w w:val="105"/>
          <w:sz w:val="22"/>
          <w:szCs w:val="22"/>
        </w:rPr>
        <w:t>regular,</w:t>
      </w:r>
      <w:r w:rsidRPr="000E4DB9">
        <w:rPr>
          <w:rFonts w:ascii="Times New Roman" w:hAnsi="Times New Roman" w:cs="Times New Roman"/>
          <w:color w:val="151515"/>
          <w:spacing w:val="-11"/>
          <w:w w:val="105"/>
          <w:sz w:val="22"/>
          <w:szCs w:val="22"/>
        </w:rPr>
        <w:t xml:space="preserve"> </w:t>
      </w:r>
      <w:r w:rsidRPr="000E4DB9">
        <w:rPr>
          <w:rFonts w:ascii="Times New Roman" w:hAnsi="Times New Roman" w:cs="Times New Roman"/>
          <w:color w:val="151515"/>
          <w:w w:val="105"/>
          <w:sz w:val="22"/>
          <w:szCs w:val="22"/>
        </w:rPr>
        <w:t>two-way</w:t>
      </w:r>
      <w:r w:rsidRPr="000E4DB9">
        <w:rPr>
          <w:rFonts w:ascii="Times New Roman" w:hAnsi="Times New Roman" w:cs="Times New Roman"/>
          <w:color w:val="3B3B3D"/>
          <w:w w:val="105"/>
          <w:sz w:val="22"/>
          <w:szCs w:val="22"/>
        </w:rPr>
        <w:t xml:space="preserve">, </w:t>
      </w:r>
      <w:r w:rsidRPr="000E4DB9">
        <w:rPr>
          <w:rFonts w:ascii="Times New Roman" w:hAnsi="Times New Roman" w:cs="Times New Roman"/>
          <w:color w:val="151515"/>
          <w:w w:val="105"/>
          <w:sz w:val="22"/>
          <w:szCs w:val="22"/>
        </w:rPr>
        <w:t>and</w:t>
      </w:r>
      <w:r w:rsidRPr="000E4DB9">
        <w:rPr>
          <w:rFonts w:ascii="Times New Roman" w:hAnsi="Times New Roman" w:cs="Times New Roman"/>
          <w:color w:val="151515"/>
          <w:spacing w:val="-6"/>
          <w:w w:val="105"/>
          <w:sz w:val="22"/>
          <w:szCs w:val="22"/>
        </w:rPr>
        <w:t xml:space="preserve"> </w:t>
      </w:r>
      <w:r w:rsidRPr="000E4DB9">
        <w:rPr>
          <w:rFonts w:ascii="Times New Roman" w:hAnsi="Times New Roman" w:cs="Times New Roman"/>
          <w:color w:val="151515"/>
          <w:w w:val="105"/>
          <w:sz w:val="22"/>
          <w:szCs w:val="22"/>
        </w:rPr>
        <w:t>meaningful commun</w:t>
      </w:r>
      <w:r w:rsidRPr="000E4DB9">
        <w:rPr>
          <w:rFonts w:ascii="Times New Roman" w:hAnsi="Times New Roman" w:cs="Times New Roman"/>
          <w:color w:val="3B3B3D"/>
          <w:w w:val="105"/>
          <w:sz w:val="22"/>
          <w:szCs w:val="22"/>
        </w:rPr>
        <w:t>i</w:t>
      </w:r>
      <w:r w:rsidRPr="000E4DB9">
        <w:rPr>
          <w:rFonts w:ascii="Times New Roman" w:hAnsi="Times New Roman" w:cs="Times New Roman"/>
          <w:color w:val="151515"/>
          <w:w w:val="105"/>
          <w:sz w:val="22"/>
          <w:szCs w:val="22"/>
        </w:rPr>
        <w:t>cation involving student academic learning and</w:t>
      </w:r>
      <w:r w:rsidRPr="000E4DB9">
        <w:rPr>
          <w:rFonts w:ascii="Times New Roman" w:hAnsi="Times New Roman" w:cs="Times New Roman"/>
          <w:color w:val="151515"/>
          <w:spacing w:val="-9"/>
          <w:w w:val="105"/>
          <w:sz w:val="22"/>
          <w:szCs w:val="22"/>
        </w:rPr>
        <w:t xml:space="preserve"> </w:t>
      </w:r>
      <w:r w:rsidRPr="000E4DB9">
        <w:rPr>
          <w:rFonts w:ascii="Times New Roman" w:hAnsi="Times New Roman" w:cs="Times New Roman"/>
          <w:color w:val="151515"/>
          <w:w w:val="105"/>
          <w:sz w:val="22"/>
          <w:szCs w:val="22"/>
        </w:rPr>
        <w:t>other school</w:t>
      </w:r>
      <w:r w:rsidRPr="000E4DB9">
        <w:rPr>
          <w:rFonts w:ascii="Times New Roman" w:hAnsi="Times New Roman" w:cs="Times New Roman"/>
          <w:color w:val="151515"/>
          <w:spacing w:val="-2"/>
          <w:w w:val="105"/>
          <w:sz w:val="22"/>
          <w:szCs w:val="22"/>
        </w:rPr>
        <w:t xml:space="preserve"> </w:t>
      </w:r>
      <w:r w:rsidRPr="000E4DB9">
        <w:rPr>
          <w:rFonts w:ascii="Times New Roman" w:hAnsi="Times New Roman" w:cs="Times New Roman"/>
          <w:color w:val="151515"/>
          <w:w w:val="105"/>
          <w:sz w:val="22"/>
          <w:szCs w:val="22"/>
        </w:rPr>
        <w:t>activities, including ensuring:</w:t>
      </w:r>
    </w:p>
    <w:p w14:paraId="42CE9574" w14:textId="2B80DFE2" w:rsidR="000E00F6" w:rsidRPr="000E4DB9" w:rsidRDefault="000E00F6" w:rsidP="000E00F6">
      <w:pPr>
        <w:pStyle w:val="BodyText"/>
        <w:numPr>
          <w:ilvl w:val="0"/>
          <w:numId w:val="2"/>
        </w:numPr>
        <w:ind w:left="1980" w:right="1050" w:firstLine="0"/>
        <w:rPr>
          <w:rFonts w:ascii="Times New Roman" w:hAnsi="Times New Roman" w:cs="Times New Roman"/>
          <w:sz w:val="22"/>
          <w:szCs w:val="22"/>
        </w:rPr>
      </w:pPr>
      <w:r w:rsidRPr="000E4DB9">
        <w:rPr>
          <w:rFonts w:ascii="Times New Roman" w:hAnsi="Times New Roman" w:cs="Times New Roman"/>
          <w:color w:val="151515"/>
          <w:w w:val="105"/>
          <w:sz w:val="22"/>
          <w:szCs w:val="22"/>
        </w:rPr>
        <w:t xml:space="preserve"> Parents/guardians</w:t>
      </w:r>
      <w:r w:rsidRPr="000E4DB9">
        <w:rPr>
          <w:rFonts w:ascii="Times New Roman" w:hAnsi="Times New Roman" w:cs="Times New Roman"/>
          <w:color w:val="151515"/>
          <w:spacing w:val="-8"/>
          <w:w w:val="105"/>
          <w:sz w:val="22"/>
          <w:szCs w:val="22"/>
        </w:rPr>
        <w:t xml:space="preserve"> </w:t>
      </w:r>
      <w:r w:rsidRPr="000E4DB9">
        <w:rPr>
          <w:rFonts w:ascii="Times New Roman" w:hAnsi="Times New Roman" w:cs="Times New Roman"/>
          <w:color w:val="151515"/>
          <w:w w:val="105"/>
          <w:sz w:val="22"/>
          <w:szCs w:val="22"/>
        </w:rPr>
        <w:t>play</w:t>
      </w:r>
      <w:r w:rsidRPr="000E4DB9">
        <w:rPr>
          <w:rFonts w:ascii="Times New Roman" w:hAnsi="Times New Roman" w:cs="Times New Roman"/>
          <w:color w:val="151515"/>
          <w:spacing w:val="-10"/>
          <w:w w:val="105"/>
          <w:sz w:val="22"/>
          <w:szCs w:val="22"/>
        </w:rPr>
        <w:t xml:space="preserve"> </w:t>
      </w:r>
      <w:r w:rsidRPr="000E4DB9">
        <w:rPr>
          <w:rFonts w:ascii="Times New Roman" w:hAnsi="Times New Roman" w:cs="Times New Roman"/>
          <w:color w:val="151515"/>
          <w:w w:val="105"/>
          <w:sz w:val="22"/>
          <w:szCs w:val="22"/>
        </w:rPr>
        <w:t>an</w:t>
      </w:r>
      <w:r w:rsidRPr="000E4DB9">
        <w:rPr>
          <w:rFonts w:ascii="Times New Roman" w:hAnsi="Times New Roman" w:cs="Times New Roman"/>
          <w:color w:val="151515"/>
          <w:spacing w:val="-5"/>
          <w:w w:val="105"/>
          <w:sz w:val="22"/>
          <w:szCs w:val="22"/>
        </w:rPr>
        <w:t xml:space="preserve"> </w:t>
      </w:r>
      <w:r w:rsidRPr="000E4DB9">
        <w:rPr>
          <w:rFonts w:ascii="Times New Roman" w:hAnsi="Times New Roman" w:cs="Times New Roman"/>
          <w:color w:val="151515"/>
          <w:w w:val="105"/>
          <w:sz w:val="22"/>
          <w:szCs w:val="22"/>
        </w:rPr>
        <w:t>integral</w:t>
      </w:r>
      <w:r w:rsidRPr="000E4DB9">
        <w:rPr>
          <w:rFonts w:ascii="Times New Roman" w:hAnsi="Times New Roman" w:cs="Times New Roman"/>
          <w:color w:val="151515"/>
          <w:spacing w:val="-5"/>
          <w:w w:val="105"/>
          <w:sz w:val="22"/>
          <w:szCs w:val="22"/>
        </w:rPr>
        <w:t xml:space="preserve"> </w:t>
      </w:r>
      <w:r w:rsidRPr="000E4DB9">
        <w:rPr>
          <w:rFonts w:ascii="Times New Roman" w:hAnsi="Times New Roman" w:cs="Times New Roman"/>
          <w:color w:val="151515"/>
          <w:w w:val="105"/>
          <w:sz w:val="22"/>
          <w:szCs w:val="22"/>
        </w:rPr>
        <w:t>role</w:t>
      </w:r>
      <w:r w:rsidRPr="000E4DB9">
        <w:rPr>
          <w:rFonts w:ascii="Times New Roman" w:hAnsi="Times New Roman" w:cs="Times New Roman"/>
          <w:color w:val="151515"/>
          <w:spacing w:val="-16"/>
          <w:w w:val="105"/>
          <w:sz w:val="22"/>
          <w:szCs w:val="22"/>
        </w:rPr>
        <w:t xml:space="preserve"> </w:t>
      </w:r>
      <w:r w:rsidRPr="000E4DB9">
        <w:rPr>
          <w:rFonts w:ascii="Times New Roman" w:hAnsi="Times New Roman" w:cs="Times New Roman"/>
          <w:color w:val="151515"/>
          <w:w w:val="105"/>
          <w:sz w:val="22"/>
          <w:szCs w:val="22"/>
        </w:rPr>
        <w:t>in</w:t>
      </w:r>
      <w:r w:rsidRPr="000E4DB9">
        <w:rPr>
          <w:rFonts w:ascii="Times New Roman" w:hAnsi="Times New Roman" w:cs="Times New Roman"/>
          <w:color w:val="151515"/>
          <w:spacing w:val="4"/>
          <w:w w:val="105"/>
          <w:sz w:val="22"/>
          <w:szCs w:val="22"/>
        </w:rPr>
        <w:t xml:space="preserve"> </w:t>
      </w:r>
      <w:r w:rsidRPr="000E4DB9">
        <w:rPr>
          <w:rFonts w:ascii="Times New Roman" w:hAnsi="Times New Roman" w:cs="Times New Roman"/>
          <w:color w:val="151515"/>
          <w:w w:val="105"/>
          <w:sz w:val="22"/>
          <w:szCs w:val="22"/>
        </w:rPr>
        <w:t>assisting</w:t>
      </w:r>
      <w:r w:rsidRPr="000E4DB9">
        <w:rPr>
          <w:rFonts w:ascii="Times New Roman" w:hAnsi="Times New Roman" w:cs="Times New Roman"/>
          <w:color w:val="151515"/>
          <w:spacing w:val="-7"/>
          <w:w w:val="105"/>
          <w:sz w:val="22"/>
          <w:szCs w:val="22"/>
        </w:rPr>
        <w:t xml:space="preserve"> </w:t>
      </w:r>
      <w:r w:rsidRPr="000E4DB9">
        <w:rPr>
          <w:rFonts w:ascii="Times New Roman" w:hAnsi="Times New Roman" w:cs="Times New Roman"/>
          <w:color w:val="151515"/>
          <w:w w:val="105"/>
          <w:sz w:val="22"/>
          <w:szCs w:val="22"/>
        </w:rPr>
        <w:t>their</w:t>
      </w:r>
      <w:r w:rsidRPr="000E4DB9">
        <w:rPr>
          <w:rFonts w:ascii="Times New Roman" w:hAnsi="Times New Roman" w:cs="Times New Roman"/>
          <w:color w:val="151515"/>
          <w:spacing w:val="-4"/>
          <w:w w:val="105"/>
          <w:sz w:val="22"/>
          <w:szCs w:val="22"/>
        </w:rPr>
        <w:t xml:space="preserve"> </w:t>
      </w:r>
      <w:r w:rsidRPr="000E4DB9">
        <w:rPr>
          <w:rFonts w:ascii="Times New Roman" w:hAnsi="Times New Roman" w:cs="Times New Roman"/>
          <w:color w:val="151515"/>
          <w:w w:val="105"/>
          <w:sz w:val="22"/>
          <w:szCs w:val="22"/>
        </w:rPr>
        <w:t>student's</w:t>
      </w:r>
      <w:r w:rsidRPr="000E4DB9">
        <w:rPr>
          <w:rFonts w:ascii="Times New Roman" w:hAnsi="Times New Roman" w:cs="Times New Roman"/>
          <w:color w:val="151515"/>
          <w:spacing w:val="-7"/>
          <w:w w:val="105"/>
          <w:sz w:val="22"/>
          <w:szCs w:val="22"/>
        </w:rPr>
        <w:t xml:space="preserve"> </w:t>
      </w:r>
      <w:r w:rsidR="000E4DB9">
        <w:rPr>
          <w:rFonts w:ascii="Times New Roman" w:hAnsi="Times New Roman" w:cs="Times New Roman"/>
          <w:color w:val="151515"/>
          <w:spacing w:val="-7"/>
          <w:w w:val="105"/>
          <w:sz w:val="22"/>
          <w:szCs w:val="22"/>
        </w:rPr>
        <w:t xml:space="preserve">   </w:t>
      </w:r>
      <w:proofErr w:type="gramStart"/>
      <w:r w:rsidRPr="000E4DB9">
        <w:rPr>
          <w:rFonts w:ascii="Times New Roman" w:hAnsi="Times New Roman" w:cs="Times New Roman"/>
          <w:color w:val="151515"/>
          <w:spacing w:val="-2"/>
          <w:w w:val="105"/>
          <w:sz w:val="22"/>
          <w:szCs w:val="22"/>
        </w:rPr>
        <w:t>learning;</w:t>
      </w:r>
      <w:proofErr w:type="gramEnd"/>
    </w:p>
    <w:p w14:paraId="0A4848D4" w14:textId="77777777" w:rsidR="000E00F6" w:rsidRPr="000E4DB9" w:rsidRDefault="000E00F6" w:rsidP="000E00F6">
      <w:pPr>
        <w:pStyle w:val="BodyText"/>
        <w:numPr>
          <w:ilvl w:val="0"/>
          <w:numId w:val="2"/>
        </w:numPr>
        <w:ind w:left="2250" w:right="1050" w:hanging="270"/>
        <w:rPr>
          <w:rFonts w:ascii="Times New Roman" w:hAnsi="Times New Roman" w:cs="Times New Roman"/>
          <w:sz w:val="22"/>
          <w:szCs w:val="22"/>
        </w:rPr>
      </w:pPr>
      <w:r w:rsidRPr="000E4DB9">
        <w:rPr>
          <w:rFonts w:ascii="Times New Roman" w:hAnsi="Times New Roman" w:cs="Times New Roman"/>
          <w:color w:val="151515"/>
          <w:w w:val="105"/>
          <w:sz w:val="22"/>
          <w:szCs w:val="22"/>
        </w:rPr>
        <w:t>Parents/guardians</w:t>
      </w:r>
      <w:r w:rsidRPr="000E4DB9">
        <w:rPr>
          <w:rFonts w:ascii="Times New Roman" w:hAnsi="Times New Roman" w:cs="Times New Roman"/>
          <w:color w:val="151515"/>
          <w:spacing w:val="-3"/>
          <w:w w:val="105"/>
          <w:sz w:val="22"/>
          <w:szCs w:val="22"/>
        </w:rPr>
        <w:t xml:space="preserve"> </w:t>
      </w:r>
      <w:r w:rsidRPr="000E4DB9">
        <w:rPr>
          <w:rFonts w:ascii="Times New Roman" w:hAnsi="Times New Roman" w:cs="Times New Roman"/>
          <w:color w:val="151515"/>
          <w:w w:val="105"/>
          <w:sz w:val="22"/>
          <w:szCs w:val="22"/>
        </w:rPr>
        <w:t>are</w:t>
      </w:r>
      <w:r w:rsidRPr="000E4DB9">
        <w:rPr>
          <w:rFonts w:ascii="Times New Roman" w:hAnsi="Times New Roman" w:cs="Times New Roman"/>
          <w:color w:val="151515"/>
          <w:spacing w:val="-23"/>
          <w:w w:val="105"/>
          <w:sz w:val="22"/>
          <w:szCs w:val="22"/>
        </w:rPr>
        <w:t xml:space="preserve"> </w:t>
      </w:r>
      <w:r w:rsidRPr="000E4DB9">
        <w:rPr>
          <w:rFonts w:ascii="Times New Roman" w:hAnsi="Times New Roman" w:cs="Times New Roman"/>
          <w:color w:val="151515"/>
          <w:w w:val="105"/>
          <w:sz w:val="22"/>
          <w:szCs w:val="22"/>
        </w:rPr>
        <w:t>encouraged to</w:t>
      </w:r>
      <w:r w:rsidRPr="000E4DB9">
        <w:rPr>
          <w:rFonts w:ascii="Times New Roman" w:hAnsi="Times New Roman" w:cs="Times New Roman"/>
          <w:color w:val="151515"/>
          <w:spacing w:val="-21"/>
          <w:w w:val="105"/>
          <w:sz w:val="22"/>
          <w:szCs w:val="22"/>
        </w:rPr>
        <w:t xml:space="preserve"> </w:t>
      </w:r>
      <w:r w:rsidRPr="000E4DB9">
        <w:rPr>
          <w:rFonts w:ascii="Times New Roman" w:hAnsi="Times New Roman" w:cs="Times New Roman"/>
          <w:color w:val="151515"/>
          <w:w w:val="105"/>
          <w:sz w:val="22"/>
          <w:szCs w:val="22"/>
        </w:rPr>
        <w:t>be actively</w:t>
      </w:r>
      <w:r w:rsidRPr="000E4DB9">
        <w:rPr>
          <w:rFonts w:ascii="Times New Roman" w:hAnsi="Times New Roman" w:cs="Times New Roman"/>
          <w:color w:val="151515"/>
          <w:spacing w:val="-3"/>
          <w:w w:val="105"/>
          <w:sz w:val="22"/>
          <w:szCs w:val="22"/>
        </w:rPr>
        <w:t xml:space="preserve"> </w:t>
      </w:r>
      <w:r w:rsidRPr="000E4DB9">
        <w:rPr>
          <w:rFonts w:ascii="Times New Roman" w:hAnsi="Times New Roman" w:cs="Times New Roman"/>
          <w:color w:val="151515"/>
          <w:w w:val="105"/>
          <w:sz w:val="22"/>
          <w:szCs w:val="22"/>
        </w:rPr>
        <w:t>involved</w:t>
      </w:r>
      <w:r w:rsidRPr="000E4DB9">
        <w:rPr>
          <w:rFonts w:ascii="Times New Roman" w:hAnsi="Times New Roman" w:cs="Times New Roman"/>
          <w:color w:val="151515"/>
          <w:spacing w:val="-11"/>
          <w:w w:val="105"/>
          <w:sz w:val="22"/>
          <w:szCs w:val="22"/>
        </w:rPr>
        <w:t xml:space="preserve"> </w:t>
      </w:r>
      <w:r w:rsidRPr="000E4DB9">
        <w:rPr>
          <w:rFonts w:ascii="Times New Roman" w:hAnsi="Times New Roman" w:cs="Times New Roman"/>
          <w:color w:val="151515"/>
          <w:w w:val="105"/>
          <w:sz w:val="22"/>
          <w:szCs w:val="22"/>
        </w:rPr>
        <w:t>in their</w:t>
      </w:r>
      <w:r w:rsidRPr="000E4DB9">
        <w:rPr>
          <w:rFonts w:ascii="Times New Roman" w:hAnsi="Times New Roman" w:cs="Times New Roman"/>
          <w:color w:val="151515"/>
          <w:spacing w:val="-6"/>
          <w:w w:val="105"/>
          <w:sz w:val="22"/>
          <w:szCs w:val="22"/>
        </w:rPr>
        <w:t xml:space="preserve"> </w:t>
      </w:r>
      <w:r w:rsidRPr="000E4DB9">
        <w:rPr>
          <w:rFonts w:ascii="Times New Roman" w:hAnsi="Times New Roman" w:cs="Times New Roman"/>
          <w:color w:val="151515"/>
          <w:w w:val="105"/>
          <w:sz w:val="22"/>
          <w:szCs w:val="22"/>
        </w:rPr>
        <w:t>student's</w:t>
      </w:r>
      <w:r w:rsidRPr="000E4DB9">
        <w:rPr>
          <w:rFonts w:ascii="Times New Roman" w:hAnsi="Times New Roman" w:cs="Times New Roman"/>
          <w:color w:val="151515"/>
          <w:spacing w:val="-3"/>
          <w:w w:val="105"/>
          <w:sz w:val="22"/>
          <w:szCs w:val="22"/>
        </w:rPr>
        <w:t xml:space="preserve"> </w:t>
      </w:r>
      <w:r w:rsidRPr="000E4DB9">
        <w:rPr>
          <w:rFonts w:ascii="Times New Roman" w:hAnsi="Times New Roman" w:cs="Times New Roman"/>
          <w:color w:val="151515"/>
          <w:w w:val="105"/>
          <w:sz w:val="22"/>
          <w:szCs w:val="22"/>
        </w:rPr>
        <w:t>education a</w:t>
      </w:r>
      <w:r w:rsidRPr="000E4DB9">
        <w:rPr>
          <w:rFonts w:ascii="Times New Roman" w:hAnsi="Times New Roman" w:cs="Times New Roman"/>
          <w:color w:val="3B3B3D"/>
          <w:w w:val="105"/>
          <w:sz w:val="22"/>
          <w:szCs w:val="22"/>
        </w:rPr>
        <w:t xml:space="preserve">t </w:t>
      </w:r>
      <w:proofErr w:type="gramStart"/>
      <w:r w:rsidRPr="000E4DB9">
        <w:rPr>
          <w:rFonts w:ascii="Times New Roman" w:hAnsi="Times New Roman" w:cs="Times New Roman"/>
          <w:color w:val="151515"/>
          <w:spacing w:val="-2"/>
          <w:w w:val="105"/>
          <w:sz w:val="22"/>
          <w:szCs w:val="22"/>
        </w:rPr>
        <w:t>school;</w:t>
      </w:r>
      <w:proofErr w:type="gramEnd"/>
    </w:p>
    <w:p w14:paraId="121E9DA6" w14:textId="77777777" w:rsidR="000E00F6" w:rsidRDefault="000E00F6" w:rsidP="000E00F6">
      <w:pPr>
        <w:rPr>
          <w:rFonts w:ascii="Times New Roman" w:hAnsi="Times New Roman" w:cs="Times New Roman"/>
          <w:sz w:val="20"/>
          <w:szCs w:val="20"/>
        </w:rPr>
        <w:sectPr w:rsidR="000E00F6">
          <w:headerReference w:type="default" r:id="rId7"/>
          <w:pgSz w:w="12240" w:h="15840"/>
          <w:pgMar w:top="1180" w:right="1300" w:bottom="280" w:left="980" w:header="720" w:footer="720" w:gutter="0"/>
          <w:cols w:space="720"/>
        </w:sectPr>
      </w:pPr>
    </w:p>
    <w:p w14:paraId="1B9E0082" w14:textId="77777777" w:rsidR="009A05B0" w:rsidRPr="009A05B0" w:rsidRDefault="009A05B0" w:rsidP="009A05B0">
      <w:pPr>
        <w:pStyle w:val="ListParagraph"/>
        <w:tabs>
          <w:tab w:val="left" w:pos="2160"/>
        </w:tabs>
        <w:spacing w:before="80"/>
        <w:ind w:left="2250" w:right="1050" w:firstLine="0"/>
        <w:rPr>
          <w:rFonts w:ascii="Times New Roman" w:hAnsi="Times New Roman" w:cs="Times New Roman"/>
          <w:sz w:val="20"/>
          <w:szCs w:val="20"/>
        </w:rPr>
      </w:pPr>
    </w:p>
    <w:p w14:paraId="178637EC" w14:textId="77777777" w:rsidR="009A05B0" w:rsidRPr="009A05B0" w:rsidRDefault="009A05B0" w:rsidP="009A05B0">
      <w:pPr>
        <w:pStyle w:val="ListParagraph"/>
        <w:rPr>
          <w:rFonts w:ascii="Times New Roman" w:hAnsi="Times New Roman" w:cs="Times New Roman"/>
          <w:w w:val="105"/>
          <w:sz w:val="20"/>
          <w:szCs w:val="20"/>
        </w:rPr>
      </w:pPr>
    </w:p>
    <w:p w14:paraId="3B92985C" w14:textId="50B71B45" w:rsidR="000E00F6" w:rsidRPr="000E4DB9" w:rsidRDefault="000E00F6" w:rsidP="000E00F6">
      <w:pPr>
        <w:pStyle w:val="ListParagraph"/>
        <w:numPr>
          <w:ilvl w:val="0"/>
          <w:numId w:val="2"/>
        </w:numPr>
        <w:tabs>
          <w:tab w:val="left" w:pos="2160"/>
        </w:tabs>
        <w:spacing w:before="80"/>
        <w:ind w:left="2250" w:right="105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0E4DB9">
        <w:rPr>
          <w:rFonts w:ascii="Times New Roman" w:hAnsi="Times New Roman" w:cs="Times New Roman"/>
          <w:w w:val="105"/>
        </w:rPr>
        <w:t>Parents/guardians</w:t>
      </w:r>
      <w:r w:rsidRPr="000E4DB9">
        <w:rPr>
          <w:rFonts w:ascii="Times New Roman" w:hAnsi="Times New Roman" w:cs="Times New Roman"/>
          <w:spacing w:val="-15"/>
          <w:w w:val="105"/>
        </w:rPr>
        <w:t xml:space="preserve"> </w:t>
      </w:r>
      <w:r w:rsidRPr="000E4DB9">
        <w:rPr>
          <w:rFonts w:ascii="Times New Roman" w:hAnsi="Times New Roman" w:cs="Times New Roman"/>
          <w:w w:val="105"/>
        </w:rPr>
        <w:t>are full partners in their student's education and are included, as appropriate,</w:t>
      </w:r>
      <w:r w:rsidRPr="000E4DB9">
        <w:rPr>
          <w:rFonts w:ascii="Times New Roman" w:hAnsi="Times New Roman" w:cs="Times New Roman"/>
          <w:spacing w:val="-2"/>
          <w:w w:val="105"/>
        </w:rPr>
        <w:t xml:space="preserve"> </w:t>
      </w:r>
      <w:r w:rsidRPr="000E4DB9">
        <w:rPr>
          <w:rFonts w:ascii="Times New Roman" w:hAnsi="Times New Roman" w:cs="Times New Roman"/>
          <w:w w:val="105"/>
        </w:rPr>
        <w:t>in decision-making</w:t>
      </w:r>
      <w:r w:rsidRPr="000E4DB9">
        <w:rPr>
          <w:rFonts w:ascii="Times New Roman" w:hAnsi="Times New Roman" w:cs="Times New Roman"/>
          <w:spacing w:val="-4"/>
          <w:w w:val="105"/>
        </w:rPr>
        <w:t xml:space="preserve"> </w:t>
      </w:r>
      <w:r w:rsidRPr="000E4DB9">
        <w:rPr>
          <w:rFonts w:ascii="Times New Roman" w:hAnsi="Times New Roman" w:cs="Times New Roman"/>
          <w:w w:val="105"/>
        </w:rPr>
        <w:t>and</w:t>
      </w:r>
      <w:r w:rsidRPr="000E4DB9">
        <w:rPr>
          <w:rFonts w:ascii="Times New Roman" w:hAnsi="Times New Roman" w:cs="Times New Roman"/>
          <w:spacing w:val="-11"/>
          <w:w w:val="105"/>
        </w:rPr>
        <w:t xml:space="preserve"> </w:t>
      </w:r>
      <w:r w:rsidRPr="000E4DB9">
        <w:rPr>
          <w:rFonts w:ascii="Times New Roman" w:hAnsi="Times New Roman" w:cs="Times New Roman"/>
          <w:w w:val="105"/>
        </w:rPr>
        <w:t>are</w:t>
      </w:r>
      <w:r w:rsidRPr="000E4DB9">
        <w:rPr>
          <w:rFonts w:ascii="Times New Roman" w:hAnsi="Times New Roman" w:cs="Times New Roman"/>
          <w:spacing w:val="-5"/>
          <w:w w:val="105"/>
        </w:rPr>
        <w:t xml:space="preserve"> </w:t>
      </w:r>
      <w:r w:rsidRPr="000E4DB9">
        <w:rPr>
          <w:rFonts w:ascii="Times New Roman" w:hAnsi="Times New Roman" w:cs="Times New Roman"/>
          <w:w w:val="105"/>
        </w:rPr>
        <w:t>seated</w:t>
      </w:r>
      <w:r w:rsidRPr="000E4DB9">
        <w:rPr>
          <w:rFonts w:ascii="Times New Roman" w:hAnsi="Times New Roman" w:cs="Times New Roman"/>
          <w:spacing w:val="-4"/>
          <w:w w:val="105"/>
        </w:rPr>
        <w:t xml:space="preserve"> </w:t>
      </w:r>
      <w:r w:rsidRPr="000E4DB9">
        <w:rPr>
          <w:rFonts w:ascii="Times New Roman" w:hAnsi="Times New Roman" w:cs="Times New Roman"/>
          <w:w w:val="105"/>
        </w:rPr>
        <w:t>on</w:t>
      </w:r>
      <w:r w:rsidRPr="000E4DB9">
        <w:rPr>
          <w:rFonts w:ascii="Times New Roman" w:hAnsi="Times New Roman" w:cs="Times New Roman"/>
          <w:spacing w:val="-5"/>
          <w:w w:val="105"/>
        </w:rPr>
        <w:t xml:space="preserve"> </w:t>
      </w:r>
      <w:r w:rsidRPr="000E4DB9">
        <w:rPr>
          <w:rFonts w:ascii="Times New Roman" w:hAnsi="Times New Roman" w:cs="Times New Roman"/>
          <w:w w:val="105"/>
        </w:rPr>
        <w:t>advisory</w:t>
      </w:r>
      <w:r w:rsidRPr="000E4DB9">
        <w:rPr>
          <w:rFonts w:ascii="Times New Roman" w:hAnsi="Times New Roman" w:cs="Times New Roman"/>
          <w:spacing w:val="-2"/>
          <w:w w:val="105"/>
        </w:rPr>
        <w:t xml:space="preserve"> </w:t>
      </w:r>
      <w:r w:rsidRPr="000E4DB9">
        <w:rPr>
          <w:rFonts w:ascii="Times New Roman" w:hAnsi="Times New Roman" w:cs="Times New Roman"/>
          <w:w w:val="105"/>
        </w:rPr>
        <w:t>committees to</w:t>
      </w:r>
      <w:r w:rsidRPr="000E4DB9">
        <w:rPr>
          <w:rFonts w:ascii="Times New Roman" w:hAnsi="Times New Roman" w:cs="Times New Roman"/>
          <w:spacing w:val="-7"/>
          <w:w w:val="105"/>
        </w:rPr>
        <w:t xml:space="preserve"> </w:t>
      </w:r>
      <w:r w:rsidRPr="000E4DB9">
        <w:rPr>
          <w:rFonts w:ascii="Times New Roman" w:hAnsi="Times New Roman" w:cs="Times New Roman"/>
          <w:w w:val="105"/>
        </w:rPr>
        <w:t>assist</w:t>
      </w:r>
      <w:r w:rsidRPr="000E4DB9">
        <w:rPr>
          <w:rFonts w:ascii="Times New Roman" w:hAnsi="Times New Roman" w:cs="Times New Roman"/>
          <w:spacing w:val="-7"/>
          <w:w w:val="105"/>
        </w:rPr>
        <w:t xml:space="preserve"> </w:t>
      </w:r>
      <w:r w:rsidRPr="000E4DB9">
        <w:rPr>
          <w:rFonts w:ascii="Times New Roman" w:hAnsi="Times New Roman" w:cs="Times New Roman"/>
          <w:w w:val="105"/>
        </w:rPr>
        <w:t>in</w:t>
      </w:r>
      <w:r w:rsidRPr="000E4DB9">
        <w:rPr>
          <w:rFonts w:ascii="Times New Roman" w:hAnsi="Times New Roman" w:cs="Times New Roman"/>
          <w:spacing w:val="-2"/>
          <w:w w:val="105"/>
        </w:rPr>
        <w:t xml:space="preserve"> </w:t>
      </w:r>
      <w:r w:rsidRPr="000E4DB9">
        <w:rPr>
          <w:rFonts w:ascii="Times New Roman" w:hAnsi="Times New Roman" w:cs="Times New Roman"/>
          <w:w w:val="105"/>
        </w:rPr>
        <w:t>the education of their student; and</w:t>
      </w:r>
    </w:p>
    <w:p w14:paraId="01EBDDF6" w14:textId="77777777" w:rsidR="000E00F6" w:rsidRPr="000E4DB9" w:rsidRDefault="000E00F6" w:rsidP="000E00F6">
      <w:pPr>
        <w:pStyle w:val="ListParagraph"/>
        <w:numPr>
          <w:ilvl w:val="0"/>
          <w:numId w:val="2"/>
        </w:numPr>
        <w:tabs>
          <w:tab w:val="left" w:pos="2250"/>
        </w:tabs>
        <w:spacing w:before="80"/>
        <w:ind w:right="1050" w:firstLine="791"/>
        <w:rPr>
          <w:rFonts w:ascii="Times New Roman" w:hAnsi="Times New Roman" w:cs="Times New Roman"/>
        </w:rPr>
      </w:pPr>
      <w:r w:rsidRPr="000E4DB9">
        <w:rPr>
          <w:rFonts w:ascii="Times New Roman" w:hAnsi="Times New Roman" w:cs="Times New Roman"/>
          <w:w w:val="105"/>
        </w:rPr>
        <w:t>Parents/guardians</w:t>
      </w:r>
      <w:r w:rsidRPr="000E4DB9">
        <w:rPr>
          <w:rFonts w:ascii="Times New Roman" w:hAnsi="Times New Roman" w:cs="Times New Roman"/>
          <w:spacing w:val="-16"/>
          <w:w w:val="105"/>
        </w:rPr>
        <w:t xml:space="preserve"> </w:t>
      </w:r>
      <w:r w:rsidRPr="000E4DB9">
        <w:rPr>
          <w:rFonts w:ascii="Times New Roman" w:hAnsi="Times New Roman" w:cs="Times New Roman"/>
          <w:w w:val="105"/>
        </w:rPr>
        <w:t>participate</w:t>
      </w:r>
      <w:r w:rsidRPr="000E4DB9">
        <w:rPr>
          <w:rFonts w:ascii="Times New Roman" w:hAnsi="Times New Roman" w:cs="Times New Roman"/>
          <w:spacing w:val="-13"/>
          <w:w w:val="105"/>
        </w:rPr>
        <w:t xml:space="preserve"> </w:t>
      </w:r>
      <w:r w:rsidRPr="000E4DB9">
        <w:rPr>
          <w:rFonts w:ascii="Times New Roman" w:hAnsi="Times New Roman" w:cs="Times New Roman"/>
          <w:w w:val="105"/>
        </w:rPr>
        <w:t>in</w:t>
      </w:r>
      <w:r w:rsidRPr="000E4DB9">
        <w:rPr>
          <w:rFonts w:ascii="Times New Roman" w:hAnsi="Times New Roman" w:cs="Times New Roman"/>
          <w:spacing w:val="-3"/>
          <w:w w:val="105"/>
        </w:rPr>
        <w:t xml:space="preserve"> </w:t>
      </w:r>
      <w:r w:rsidRPr="000E4DB9">
        <w:rPr>
          <w:rFonts w:ascii="Times New Roman" w:hAnsi="Times New Roman" w:cs="Times New Roman"/>
          <w:w w:val="105"/>
        </w:rPr>
        <w:t>other</w:t>
      </w:r>
      <w:r w:rsidRPr="000E4DB9">
        <w:rPr>
          <w:rFonts w:ascii="Times New Roman" w:hAnsi="Times New Roman" w:cs="Times New Roman"/>
          <w:spacing w:val="-5"/>
          <w:w w:val="105"/>
        </w:rPr>
        <w:t xml:space="preserve"> </w:t>
      </w:r>
      <w:r w:rsidRPr="000E4DB9">
        <w:rPr>
          <w:rFonts w:ascii="Times New Roman" w:hAnsi="Times New Roman" w:cs="Times New Roman"/>
          <w:w w:val="105"/>
        </w:rPr>
        <w:t>activities,</w:t>
      </w:r>
      <w:r w:rsidRPr="000E4DB9">
        <w:rPr>
          <w:rFonts w:ascii="Times New Roman" w:hAnsi="Times New Roman" w:cs="Times New Roman"/>
          <w:spacing w:val="-7"/>
          <w:w w:val="105"/>
        </w:rPr>
        <w:t xml:space="preserve"> </w:t>
      </w:r>
      <w:r w:rsidRPr="000E4DB9">
        <w:rPr>
          <w:rFonts w:ascii="Times New Roman" w:hAnsi="Times New Roman" w:cs="Times New Roman"/>
          <w:w w:val="105"/>
        </w:rPr>
        <w:t>as</w:t>
      </w:r>
      <w:r w:rsidRPr="000E4DB9">
        <w:rPr>
          <w:rFonts w:ascii="Times New Roman" w:hAnsi="Times New Roman" w:cs="Times New Roman"/>
          <w:spacing w:val="-14"/>
          <w:w w:val="105"/>
        </w:rPr>
        <w:t xml:space="preserve"> </w:t>
      </w:r>
      <w:r w:rsidRPr="000E4DB9">
        <w:rPr>
          <w:rFonts w:ascii="Times New Roman" w:hAnsi="Times New Roman" w:cs="Times New Roman"/>
          <w:w w:val="105"/>
        </w:rPr>
        <w:t>described</w:t>
      </w:r>
      <w:r w:rsidRPr="000E4DB9">
        <w:rPr>
          <w:rFonts w:ascii="Times New Roman" w:hAnsi="Times New Roman" w:cs="Times New Roman"/>
          <w:spacing w:val="-5"/>
          <w:w w:val="105"/>
        </w:rPr>
        <w:t xml:space="preserve"> </w:t>
      </w:r>
      <w:r w:rsidRPr="000E4DB9">
        <w:rPr>
          <w:rFonts w:ascii="Times New Roman" w:hAnsi="Times New Roman" w:cs="Times New Roman"/>
          <w:w w:val="105"/>
        </w:rPr>
        <w:t>in</w:t>
      </w:r>
      <w:r w:rsidRPr="000E4DB9">
        <w:rPr>
          <w:rFonts w:ascii="Times New Roman" w:hAnsi="Times New Roman" w:cs="Times New Roman"/>
          <w:spacing w:val="-2"/>
          <w:w w:val="105"/>
        </w:rPr>
        <w:t xml:space="preserve"> ESSA.</w:t>
      </w:r>
    </w:p>
    <w:p w14:paraId="50AEE65B" w14:textId="77777777" w:rsidR="000E00F6" w:rsidRDefault="000E00F6" w:rsidP="000E00F6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</w:p>
    <w:p w14:paraId="60C80F8B" w14:textId="77777777" w:rsidR="000E00F6" w:rsidRDefault="000E00F6" w:rsidP="000E00F6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</w:p>
    <w:p w14:paraId="76093A35" w14:textId="72A07C3E" w:rsidR="000E00F6" w:rsidRDefault="000E00F6" w:rsidP="000E00F6">
      <w:pPr>
        <w:pStyle w:val="BodyText"/>
        <w:tabs>
          <w:tab w:val="left" w:pos="1877"/>
        </w:tabs>
        <w:spacing w:before="93"/>
        <w:ind w:left="1848" w:right="346" w:hanging="1418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w w:val="105"/>
          <w:sz w:val="22"/>
          <w:szCs w:val="22"/>
        </w:rPr>
        <w:t>PART II.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w w:val="105"/>
          <w:position w:val="2"/>
          <w:sz w:val="22"/>
          <w:szCs w:val="22"/>
        </w:rPr>
        <w:t>DESCRIPTION OF</w:t>
      </w:r>
      <w:r>
        <w:rPr>
          <w:rFonts w:ascii="Times New Roman" w:hAnsi="Times New Roman" w:cs="Times New Roman"/>
          <w:b/>
          <w:bCs/>
          <w:spacing w:val="-15"/>
          <w:w w:val="105"/>
          <w:position w:val="2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w w:val="105"/>
          <w:position w:val="2"/>
          <w:sz w:val="22"/>
          <w:szCs w:val="22"/>
        </w:rPr>
        <w:t>HOW</w:t>
      </w:r>
      <w:r>
        <w:rPr>
          <w:rFonts w:ascii="Times New Roman" w:hAnsi="Times New Roman" w:cs="Times New Roman"/>
          <w:b/>
          <w:bCs/>
          <w:spacing w:val="-5"/>
          <w:w w:val="105"/>
          <w:position w:val="2"/>
          <w:sz w:val="22"/>
          <w:szCs w:val="22"/>
        </w:rPr>
        <w:t xml:space="preserve"> </w:t>
      </w:r>
      <w:r w:rsidR="009A05B0">
        <w:rPr>
          <w:rFonts w:ascii="Times New Roman" w:hAnsi="Times New Roman" w:cs="Times New Roman"/>
          <w:b/>
          <w:bCs/>
          <w:w w:val="105"/>
          <w:position w:val="2"/>
          <w:sz w:val="22"/>
          <w:szCs w:val="22"/>
        </w:rPr>
        <w:t>CENTRAL CAROLINA ACADEMY</w:t>
      </w:r>
      <w:r>
        <w:rPr>
          <w:rFonts w:ascii="Times New Roman" w:hAnsi="Times New Roman" w:cs="Times New Roman"/>
          <w:b/>
          <w:bCs/>
          <w:w w:val="105"/>
          <w:position w:val="2"/>
          <w:sz w:val="22"/>
          <w:szCs w:val="22"/>
        </w:rPr>
        <w:t xml:space="preserve"> WILL</w:t>
      </w:r>
      <w:r>
        <w:rPr>
          <w:rFonts w:ascii="Times New Roman" w:hAnsi="Times New Roman" w:cs="Times New Roman"/>
          <w:b/>
          <w:bCs/>
          <w:spacing w:val="-7"/>
          <w:w w:val="105"/>
          <w:position w:val="2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w w:val="105"/>
          <w:position w:val="2"/>
          <w:sz w:val="22"/>
          <w:szCs w:val="22"/>
        </w:rPr>
        <w:t xml:space="preserve">IMPLEMENT </w:t>
      </w:r>
      <w:r>
        <w:rPr>
          <w:rFonts w:ascii="Times New Roman" w:hAnsi="Times New Roman" w:cs="Times New Roman"/>
          <w:b/>
          <w:bCs/>
          <w:w w:val="105"/>
          <w:sz w:val="22"/>
          <w:szCs w:val="22"/>
        </w:rPr>
        <w:t>REQUIRED PARENT &amp;</w:t>
      </w:r>
      <w:r>
        <w:rPr>
          <w:rFonts w:ascii="Times New Roman" w:hAnsi="Times New Roman" w:cs="Times New Roman"/>
          <w:b/>
          <w:bCs/>
          <w:spacing w:val="-16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2"/>
          <w:szCs w:val="22"/>
        </w:rPr>
        <w:t>FAMILY ENGAGEMENT POLICY COMPONENTS</w:t>
      </w:r>
    </w:p>
    <w:p w14:paraId="5B0B06FA" w14:textId="77777777" w:rsidR="000E00F6" w:rsidRDefault="000E00F6" w:rsidP="000E00F6">
      <w:pPr>
        <w:pStyle w:val="BodyText"/>
        <w:spacing w:before="8"/>
        <w:rPr>
          <w:rFonts w:ascii="Times New Roman" w:hAnsi="Times New Roman" w:cs="Times New Roman"/>
          <w:sz w:val="22"/>
          <w:szCs w:val="22"/>
        </w:rPr>
      </w:pPr>
    </w:p>
    <w:p w14:paraId="51178B3F" w14:textId="3EE8050B" w:rsidR="000E00F6" w:rsidRDefault="009A05B0" w:rsidP="000E00F6">
      <w:pPr>
        <w:pStyle w:val="ListParagraph"/>
        <w:numPr>
          <w:ilvl w:val="0"/>
          <w:numId w:val="3"/>
        </w:numPr>
        <w:tabs>
          <w:tab w:val="left" w:pos="1161"/>
        </w:tabs>
        <w:ind w:right="54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>Central Carolina Academy</w:t>
      </w:r>
      <w:r w:rsidR="000E00F6">
        <w:rPr>
          <w:rFonts w:ascii="Times New Roman" w:hAnsi="Times New Roman" w:cs="Times New Roman"/>
          <w:w w:val="105"/>
        </w:rPr>
        <w:t xml:space="preserve"> will</w:t>
      </w:r>
      <w:r w:rsidR="000E00F6">
        <w:rPr>
          <w:rFonts w:ascii="Times New Roman" w:hAnsi="Times New Roman" w:cs="Times New Roman"/>
          <w:spacing w:val="-9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take the</w:t>
      </w:r>
      <w:r w:rsidR="000E00F6">
        <w:rPr>
          <w:rFonts w:ascii="Times New Roman" w:hAnsi="Times New Roman" w:cs="Times New Roman"/>
          <w:spacing w:val="-8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following</w:t>
      </w:r>
      <w:r w:rsidR="000E00F6">
        <w:rPr>
          <w:rFonts w:ascii="Times New Roman" w:hAnsi="Times New Roman" w:cs="Times New Roman"/>
          <w:spacing w:val="-2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actions to engage</w:t>
      </w:r>
      <w:r w:rsidR="000E00F6">
        <w:rPr>
          <w:rFonts w:ascii="Times New Roman" w:hAnsi="Times New Roman" w:cs="Times New Roman"/>
          <w:spacing w:val="-4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families</w:t>
      </w:r>
      <w:r w:rsidR="000E00F6">
        <w:rPr>
          <w:rFonts w:ascii="Times New Roman" w:hAnsi="Times New Roman" w:cs="Times New Roman"/>
          <w:spacing w:val="-4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in</w:t>
      </w:r>
      <w:r w:rsidR="000E00F6">
        <w:rPr>
          <w:rFonts w:ascii="Times New Roman" w:hAnsi="Times New Roman" w:cs="Times New Roman"/>
          <w:spacing w:val="-2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the</w:t>
      </w:r>
      <w:r w:rsidR="000E00F6">
        <w:rPr>
          <w:rFonts w:ascii="Times New Roman" w:hAnsi="Times New Roman" w:cs="Times New Roman"/>
          <w:spacing w:val="-8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joint development of the Parent &amp; Family Engagement Policy:</w:t>
      </w:r>
    </w:p>
    <w:p w14:paraId="0F45D558" w14:textId="77777777" w:rsidR="000E00F6" w:rsidRDefault="000E00F6" w:rsidP="000E00F6">
      <w:pPr>
        <w:pStyle w:val="ListParagraph"/>
        <w:tabs>
          <w:tab w:val="left" w:pos="1161"/>
        </w:tabs>
        <w:ind w:left="1163" w:right="546" w:firstLine="0"/>
        <w:rPr>
          <w:rFonts w:ascii="Times New Roman" w:hAnsi="Times New Roman" w:cs="Times New Roman"/>
          <w:sz w:val="12"/>
          <w:szCs w:val="12"/>
        </w:rPr>
      </w:pPr>
    </w:p>
    <w:p w14:paraId="05164233" w14:textId="77777777" w:rsidR="000E00F6" w:rsidRDefault="000E00F6" w:rsidP="000E00F6">
      <w:pPr>
        <w:pStyle w:val="ListParagraph"/>
        <w:numPr>
          <w:ilvl w:val="1"/>
          <w:numId w:val="3"/>
        </w:numPr>
        <w:tabs>
          <w:tab w:val="left" w:pos="1885"/>
        </w:tabs>
        <w:ind w:right="40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>Staff</w:t>
      </w:r>
      <w:r>
        <w:rPr>
          <w:rFonts w:ascii="Times New Roman" w:hAnsi="Times New Roman" w:cs="Times New Roman"/>
          <w:spacing w:val="-5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will</w:t>
      </w:r>
      <w:r>
        <w:rPr>
          <w:rFonts w:ascii="Times New Roman" w:hAnsi="Times New Roman" w:cs="Times New Roman"/>
          <w:spacing w:val="-10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discuss the</w:t>
      </w:r>
      <w:r>
        <w:rPr>
          <w:rFonts w:ascii="Times New Roman" w:hAnsi="Times New Roman" w:cs="Times New Roman"/>
          <w:spacing w:val="-2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Title</w:t>
      </w:r>
      <w:r>
        <w:rPr>
          <w:rFonts w:ascii="Times New Roman" w:hAnsi="Times New Roman" w:cs="Times New Roman"/>
          <w:spacing w:val="-2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I program</w:t>
      </w:r>
      <w:r>
        <w:rPr>
          <w:rFonts w:ascii="Times New Roman" w:hAnsi="Times New Roman" w:cs="Times New Roman"/>
          <w:spacing w:val="-1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each</w:t>
      </w:r>
      <w:r>
        <w:rPr>
          <w:rFonts w:ascii="Times New Roman" w:hAnsi="Times New Roman" w:cs="Times New Roman"/>
          <w:spacing w:val="-1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year</w:t>
      </w:r>
      <w:r>
        <w:rPr>
          <w:rFonts w:ascii="Times New Roman" w:hAnsi="Times New Roman" w:cs="Times New Roman"/>
          <w:spacing w:val="-8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during</w:t>
      </w:r>
      <w:r>
        <w:rPr>
          <w:rFonts w:ascii="Times New Roman" w:hAnsi="Times New Roman" w:cs="Times New Roman"/>
          <w:spacing w:val="-7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open</w:t>
      </w:r>
      <w:r>
        <w:rPr>
          <w:rFonts w:ascii="Times New Roman" w:hAnsi="Times New Roman" w:cs="Times New Roman"/>
          <w:spacing w:val="-6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house</w:t>
      </w:r>
      <w:r>
        <w:rPr>
          <w:rFonts w:ascii="Times New Roman" w:hAnsi="Times New Roman" w:cs="Times New Roman"/>
          <w:spacing w:val="-5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when</w:t>
      </w:r>
      <w:r>
        <w:rPr>
          <w:rFonts w:ascii="Times New Roman" w:hAnsi="Times New Roman" w:cs="Times New Roman"/>
          <w:spacing w:val="-2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school opens in August.</w:t>
      </w:r>
    </w:p>
    <w:p w14:paraId="41F65EF7" w14:textId="0BB40384" w:rsidR="000E00F6" w:rsidRDefault="000E00F6" w:rsidP="000E00F6">
      <w:pPr>
        <w:pStyle w:val="ListParagraph"/>
        <w:numPr>
          <w:ilvl w:val="1"/>
          <w:numId w:val="3"/>
        </w:numPr>
        <w:tabs>
          <w:tab w:val="left" w:pos="1895"/>
        </w:tabs>
        <w:ind w:left="1894" w:hanging="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>All</w:t>
      </w:r>
      <w:r>
        <w:rPr>
          <w:rFonts w:ascii="Times New Roman" w:hAnsi="Times New Roman" w:cs="Times New Roman"/>
          <w:spacing w:val="-13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parents will</w:t>
      </w:r>
      <w:r>
        <w:rPr>
          <w:rFonts w:ascii="Times New Roman" w:hAnsi="Times New Roman" w:cs="Times New Roman"/>
          <w:spacing w:val="-9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be</w:t>
      </w:r>
      <w:r>
        <w:rPr>
          <w:rFonts w:ascii="Times New Roman" w:hAnsi="Times New Roman" w:cs="Times New Roman"/>
          <w:spacing w:val="-9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encouraged</w:t>
      </w:r>
      <w:r>
        <w:rPr>
          <w:rFonts w:ascii="Times New Roman" w:hAnsi="Times New Roman" w:cs="Times New Roman"/>
          <w:spacing w:val="-3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to</w:t>
      </w:r>
      <w:r>
        <w:rPr>
          <w:rFonts w:ascii="Times New Roman" w:hAnsi="Times New Roman" w:cs="Times New Roman"/>
          <w:spacing w:val="-1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join</w:t>
      </w:r>
      <w:r>
        <w:rPr>
          <w:rFonts w:ascii="Times New Roman" w:hAnsi="Times New Roman" w:cs="Times New Roman"/>
          <w:spacing w:val="-15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the</w:t>
      </w:r>
      <w:r>
        <w:rPr>
          <w:rFonts w:ascii="Times New Roman" w:hAnsi="Times New Roman" w:cs="Times New Roman"/>
          <w:spacing w:val="-6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school's</w:t>
      </w:r>
      <w:r>
        <w:rPr>
          <w:rFonts w:ascii="Times New Roman" w:hAnsi="Times New Roman" w:cs="Times New Roman"/>
          <w:spacing w:val="-7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social</w:t>
      </w:r>
      <w:r>
        <w:rPr>
          <w:rFonts w:ascii="Times New Roman" w:hAnsi="Times New Roman" w:cs="Times New Roman"/>
          <w:spacing w:val="-5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media</w:t>
      </w:r>
      <w:r>
        <w:rPr>
          <w:rFonts w:ascii="Times New Roman" w:hAnsi="Times New Roman" w:cs="Times New Roman"/>
          <w:spacing w:val="-2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pages</w:t>
      </w:r>
      <w:r>
        <w:rPr>
          <w:rFonts w:ascii="Times New Roman" w:hAnsi="Times New Roman" w:cs="Times New Roman"/>
          <w:spacing w:val="-5"/>
          <w:w w:val="105"/>
        </w:rPr>
        <w:t xml:space="preserve"> </w:t>
      </w:r>
      <w:r w:rsidR="009A05B0">
        <w:rPr>
          <w:rFonts w:ascii="Times New Roman" w:hAnsi="Times New Roman" w:cs="Times New Roman"/>
          <w:w w:val="105"/>
        </w:rPr>
        <w:t>to</w:t>
      </w:r>
    </w:p>
    <w:p w14:paraId="23A60BAA" w14:textId="77777777" w:rsidR="000E00F6" w:rsidRDefault="000E00F6" w:rsidP="000E00F6">
      <w:pPr>
        <w:pStyle w:val="BodyText"/>
        <w:spacing w:before="55"/>
        <w:ind w:left="18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receive</w:t>
      </w:r>
      <w:r>
        <w:rPr>
          <w:rFonts w:ascii="Times New Roman" w:hAnsi="Times New Roman" w:cs="Times New Roman"/>
          <w:spacing w:val="-8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frequent</w:t>
      </w:r>
      <w:r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updates</w:t>
      </w:r>
      <w:r>
        <w:rPr>
          <w:rFonts w:ascii="Times New Roman" w:hAnsi="Times New Roman" w:cs="Times New Roman"/>
          <w:spacing w:val="-3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on</w:t>
      </w:r>
      <w:r>
        <w:rPr>
          <w:rFonts w:ascii="Times New Roman" w:hAnsi="Times New Roman" w:cs="Times New Roman"/>
          <w:spacing w:val="-3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school</w:t>
      </w:r>
      <w:r>
        <w:rPr>
          <w:rFonts w:ascii="Times New Roman" w:hAnsi="Times New Roman" w:cs="Times New Roman"/>
          <w:spacing w:val="-15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2"/>
          <w:w w:val="105"/>
          <w:sz w:val="22"/>
          <w:szCs w:val="22"/>
        </w:rPr>
        <w:t>events.</w:t>
      </w:r>
    </w:p>
    <w:p w14:paraId="341A3BBF" w14:textId="49B8E19B" w:rsidR="000E00F6" w:rsidRDefault="000E00F6" w:rsidP="000E00F6">
      <w:pPr>
        <w:pStyle w:val="ListParagraph"/>
        <w:numPr>
          <w:ilvl w:val="1"/>
          <w:numId w:val="3"/>
        </w:numPr>
        <w:tabs>
          <w:tab w:val="left" w:pos="1895"/>
        </w:tabs>
        <w:spacing w:before="38"/>
        <w:ind w:left="1894" w:right="365" w:hanging="3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>A parent's/guardian's</w:t>
      </w:r>
      <w:r>
        <w:rPr>
          <w:rFonts w:ascii="Times New Roman" w:hAnsi="Times New Roman" w:cs="Times New Roman"/>
          <w:spacing w:val="-5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 xml:space="preserve">email and phone number will be entered into the </w:t>
      </w:r>
      <w:proofErr w:type="spellStart"/>
      <w:r>
        <w:rPr>
          <w:rFonts w:ascii="Times New Roman" w:hAnsi="Times New Roman" w:cs="Times New Roman"/>
          <w:w w:val="105"/>
        </w:rPr>
        <w:t>SchoolMessenger</w:t>
      </w:r>
      <w:proofErr w:type="spellEnd"/>
      <w:r>
        <w:rPr>
          <w:rFonts w:ascii="Times New Roman" w:hAnsi="Times New Roman" w:cs="Times New Roman"/>
          <w:spacing w:val="-23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rapid</w:t>
      </w:r>
      <w:r>
        <w:rPr>
          <w:rFonts w:ascii="Times New Roman" w:hAnsi="Times New Roman" w:cs="Times New Roman"/>
          <w:spacing w:val="-3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 xml:space="preserve">communication </w:t>
      </w:r>
      <w:r w:rsidR="009A05B0">
        <w:rPr>
          <w:rFonts w:ascii="Times New Roman" w:hAnsi="Times New Roman" w:cs="Times New Roman"/>
          <w:w w:val="105"/>
        </w:rPr>
        <w:t>system,</w:t>
      </w:r>
      <w:r>
        <w:rPr>
          <w:rFonts w:ascii="Times New Roman" w:hAnsi="Times New Roman" w:cs="Times New Roman"/>
          <w:spacing w:val="-4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so</w:t>
      </w:r>
      <w:r>
        <w:rPr>
          <w:rFonts w:ascii="Times New Roman" w:hAnsi="Times New Roman" w:cs="Times New Roman"/>
          <w:spacing w:val="-14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they</w:t>
      </w:r>
      <w:r>
        <w:rPr>
          <w:rFonts w:ascii="Times New Roman" w:hAnsi="Times New Roman" w:cs="Times New Roman"/>
          <w:spacing w:val="-14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receive</w:t>
      </w:r>
      <w:r>
        <w:rPr>
          <w:rFonts w:ascii="Times New Roman" w:hAnsi="Times New Roman" w:cs="Times New Roman"/>
          <w:spacing w:val="-2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communication detailing important information and meeting dates.</w:t>
      </w:r>
    </w:p>
    <w:p w14:paraId="6D72D0B2" w14:textId="0A0C43CF" w:rsidR="000E00F6" w:rsidRDefault="000E4DB9" w:rsidP="000E00F6">
      <w:pPr>
        <w:pStyle w:val="ListParagraph"/>
        <w:numPr>
          <w:ilvl w:val="1"/>
          <w:numId w:val="3"/>
        </w:numPr>
        <w:tabs>
          <w:tab w:val="left" w:pos="1892"/>
        </w:tabs>
        <w:ind w:left="1894" w:right="275" w:hanging="3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>Central Carolina Academy</w:t>
      </w:r>
      <w:r w:rsidR="000E00F6">
        <w:rPr>
          <w:rFonts w:ascii="Times New Roman" w:hAnsi="Times New Roman" w:cs="Times New Roman"/>
          <w:w w:val="105"/>
        </w:rPr>
        <w:t xml:space="preserve"> will</w:t>
      </w:r>
      <w:r w:rsidR="000E00F6">
        <w:rPr>
          <w:rFonts w:ascii="Times New Roman" w:hAnsi="Times New Roman" w:cs="Times New Roman"/>
          <w:spacing w:val="-2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have</w:t>
      </w:r>
      <w:r w:rsidR="000E00F6">
        <w:rPr>
          <w:rFonts w:ascii="Times New Roman" w:hAnsi="Times New Roman" w:cs="Times New Roman"/>
          <w:spacing w:val="-7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at least</w:t>
      </w:r>
      <w:r w:rsidR="000E00F6">
        <w:rPr>
          <w:rFonts w:ascii="Times New Roman" w:hAnsi="Times New Roman" w:cs="Times New Roman"/>
          <w:spacing w:val="-5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three parents/guardians</w:t>
      </w:r>
      <w:r w:rsidR="000E00F6">
        <w:rPr>
          <w:rFonts w:ascii="Times New Roman" w:hAnsi="Times New Roman" w:cs="Times New Roman"/>
          <w:spacing w:val="-15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to serve</w:t>
      </w:r>
      <w:r w:rsidR="000E00F6">
        <w:rPr>
          <w:rFonts w:ascii="Times New Roman" w:hAnsi="Times New Roman" w:cs="Times New Roman"/>
          <w:spacing w:val="-5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as</w:t>
      </w:r>
      <w:r w:rsidR="000E00F6">
        <w:rPr>
          <w:rFonts w:ascii="Times New Roman" w:hAnsi="Times New Roman" w:cs="Times New Roman"/>
          <w:spacing w:val="-7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representatives</w:t>
      </w:r>
      <w:r w:rsidR="000E00F6">
        <w:rPr>
          <w:rFonts w:ascii="Times New Roman" w:hAnsi="Times New Roman" w:cs="Times New Roman"/>
          <w:spacing w:val="-5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on the School Improvement Team.</w:t>
      </w:r>
    </w:p>
    <w:p w14:paraId="68BD3359" w14:textId="77777777" w:rsidR="000E00F6" w:rsidRDefault="000E00F6" w:rsidP="000E00F6">
      <w:pPr>
        <w:pStyle w:val="BodyText"/>
        <w:spacing w:before="6"/>
        <w:rPr>
          <w:rFonts w:ascii="Times New Roman" w:hAnsi="Times New Roman" w:cs="Times New Roman"/>
          <w:sz w:val="22"/>
          <w:szCs w:val="22"/>
        </w:rPr>
      </w:pPr>
    </w:p>
    <w:p w14:paraId="3D67D2BF" w14:textId="02670510" w:rsidR="000E00F6" w:rsidRDefault="009A05B0" w:rsidP="000E00F6">
      <w:pPr>
        <w:pStyle w:val="ListParagraph"/>
        <w:numPr>
          <w:ilvl w:val="0"/>
          <w:numId w:val="3"/>
        </w:numPr>
        <w:tabs>
          <w:tab w:val="left" w:pos="1180"/>
        </w:tabs>
        <w:ind w:left="1170" w:right="1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>Central Carolina Academy</w:t>
      </w:r>
      <w:r w:rsidR="000E00F6">
        <w:rPr>
          <w:rFonts w:ascii="Times New Roman" w:hAnsi="Times New Roman" w:cs="Times New Roman"/>
          <w:spacing w:val="-8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will</w:t>
      </w:r>
      <w:r w:rsidR="000E00F6">
        <w:rPr>
          <w:rFonts w:ascii="Times New Roman" w:hAnsi="Times New Roman" w:cs="Times New Roman"/>
          <w:spacing w:val="-17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take</w:t>
      </w:r>
      <w:r w:rsidR="000E00F6">
        <w:rPr>
          <w:rFonts w:ascii="Times New Roman" w:hAnsi="Times New Roman" w:cs="Times New Roman"/>
          <w:spacing w:val="-12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the</w:t>
      </w:r>
      <w:r w:rsidR="000E00F6">
        <w:rPr>
          <w:rFonts w:ascii="Times New Roman" w:hAnsi="Times New Roman" w:cs="Times New Roman"/>
          <w:spacing w:val="-12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following</w:t>
      </w:r>
      <w:r w:rsidR="000E00F6">
        <w:rPr>
          <w:rFonts w:ascii="Times New Roman" w:hAnsi="Times New Roman" w:cs="Times New Roman"/>
          <w:spacing w:val="-6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actions</w:t>
      </w:r>
      <w:r w:rsidR="000E00F6">
        <w:rPr>
          <w:rFonts w:ascii="Times New Roman" w:hAnsi="Times New Roman" w:cs="Times New Roman"/>
          <w:spacing w:val="-2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to engage families in</w:t>
      </w:r>
      <w:r w:rsidR="000E00F6">
        <w:rPr>
          <w:rFonts w:ascii="Times New Roman" w:hAnsi="Times New Roman" w:cs="Times New Roman"/>
          <w:spacing w:val="-1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the</w:t>
      </w:r>
      <w:r w:rsidR="000E00F6">
        <w:rPr>
          <w:rFonts w:ascii="Times New Roman" w:hAnsi="Times New Roman" w:cs="Times New Roman"/>
          <w:spacing w:val="-15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process school review and improvement:</w:t>
      </w:r>
    </w:p>
    <w:p w14:paraId="530CB510" w14:textId="77777777" w:rsidR="000E00F6" w:rsidRDefault="000E00F6" w:rsidP="000E00F6">
      <w:pPr>
        <w:pStyle w:val="ListParagraph"/>
        <w:numPr>
          <w:ilvl w:val="1"/>
          <w:numId w:val="3"/>
        </w:numPr>
        <w:tabs>
          <w:tab w:val="left" w:pos="1897"/>
        </w:tabs>
        <w:ind w:left="1896" w:hanging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>Have</w:t>
      </w:r>
      <w:r>
        <w:rPr>
          <w:rFonts w:ascii="Times New Roman" w:hAnsi="Times New Roman" w:cs="Times New Roman"/>
          <w:spacing w:val="-6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at</w:t>
      </w:r>
      <w:r>
        <w:rPr>
          <w:rFonts w:ascii="Times New Roman" w:hAnsi="Times New Roman" w:cs="Times New Roman"/>
          <w:spacing w:val="-3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least</w:t>
      </w:r>
      <w:r>
        <w:rPr>
          <w:rFonts w:ascii="Times New Roman" w:hAnsi="Times New Roman" w:cs="Times New Roman"/>
          <w:spacing w:val="-12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three</w:t>
      </w:r>
      <w:r>
        <w:rPr>
          <w:rFonts w:ascii="Times New Roman" w:hAnsi="Times New Roman" w:cs="Times New Roman"/>
          <w:spacing w:val="-8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parents/guardians</w:t>
      </w:r>
      <w:r>
        <w:rPr>
          <w:rFonts w:ascii="Times New Roman" w:hAnsi="Times New Roman" w:cs="Times New Roman"/>
          <w:spacing w:val="-12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to</w:t>
      </w:r>
      <w:r>
        <w:rPr>
          <w:rFonts w:ascii="Times New Roman" w:hAnsi="Times New Roman" w:cs="Times New Roman"/>
          <w:spacing w:val="1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serve</w:t>
      </w:r>
      <w:r>
        <w:rPr>
          <w:rFonts w:ascii="Times New Roman" w:hAnsi="Times New Roman" w:cs="Times New Roman"/>
          <w:spacing w:val="-11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on</w:t>
      </w:r>
      <w:r>
        <w:rPr>
          <w:rFonts w:ascii="Times New Roman" w:hAnsi="Times New Roman" w:cs="Times New Roman"/>
          <w:spacing w:val="2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the</w:t>
      </w:r>
      <w:r>
        <w:rPr>
          <w:rFonts w:ascii="Times New Roman" w:hAnsi="Times New Roman" w:cs="Times New Roman"/>
          <w:spacing w:val="-9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 xml:space="preserve">School </w:t>
      </w:r>
      <w:r>
        <w:rPr>
          <w:rFonts w:ascii="Times New Roman" w:hAnsi="Times New Roman" w:cs="Times New Roman"/>
          <w:spacing w:val="-2"/>
          <w:w w:val="105"/>
        </w:rPr>
        <w:t>Improvement</w:t>
      </w:r>
    </w:p>
    <w:p w14:paraId="298B1230" w14:textId="77777777" w:rsidR="000E00F6" w:rsidRDefault="000E00F6" w:rsidP="000E00F6">
      <w:pPr>
        <w:pStyle w:val="BodyText"/>
        <w:spacing w:before="57"/>
        <w:ind w:left="189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>Team.</w:t>
      </w:r>
    </w:p>
    <w:p w14:paraId="57457A14" w14:textId="77777777" w:rsidR="000E00F6" w:rsidRDefault="000E00F6" w:rsidP="000E00F6">
      <w:pPr>
        <w:pStyle w:val="ListParagraph"/>
        <w:numPr>
          <w:ilvl w:val="1"/>
          <w:numId w:val="3"/>
        </w:numPr>
        <w:tabs>
          <w:tab w:val="left" w:pos="1897"/>
        </w:tabs>
        <w:spacing w:before="28"/>
        <w:ind w:left="1903" w:right="191" w:hanging="3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>Use</w:t>
      </w:r>
      <w:r>
        <w:rPr>
          <w:rFonts w:ascii="Times New Roman" w:hAnsi="Times New Roman" w:cs="Times New Roman"/>
          <w:spacing w:val="-7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the</w:t>
      </w:r>
      <w:r>
        <w:rPr>
          <w:rFonts w:ascii="Times New Roman" w:hAnsi="Times New Roman" w:cs="Times New Roman"/>
          <w:spacing w:val="-1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Booster Club and</w:t>
      </w:r>
      <w:r>
        <w:rPr>
          <w:rFonts w:ascii="Times New Roman" w:hAnsi="Times New Roman" w:cs="Times New Roman"/>
          <w:spacing w:val="-7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PTSA meetings to solicit</w:t>
      </w:r>
      <w:r>
        <w:rPr>
          <w:rFonts w:ascii="Times New Roman" w:hAnsi="Times New Roman" w:cs="Times New Roman"/>
          <w:spacing w:val="-9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input</w:t>
      </w:r>
      <w:r>
        <w:rPr>
          <w:rFonts w:ascii="Times New Roman" w:hAnsi="Times New Roman" w:cs="Times New Roman"/>
          <w:spacing w:val="-6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from</w:t>
      </w:r>
      <w:r>
        <w:rPr>
          <w:rFonts w:ascii="Times New Roman" w:hAnsi="Times New Roman" w:cs="Times New Roman"/>
          <w:spacing w:val="-12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parents/guardians who are not on the School Improvement Team.</w:t>
      </w:r>
    </w:p>
    <w:p w14:paraId="1F69256A" w14:textId="77777777" w:rsidR="000E00F6" w:rsidRDefault="000E00F6" w:rsidP="000E00F6">
      <w:pPr>
        <w:pStyle w:val="ListParagraph"/>
        <w:numPr>
          <w:ilvl w:val="1"/>
          <w:numId w:val="3"/>
        </w:numPr>
        <w:tabs>
          <w:tab w:val="left" w:pos="1907"/>
        </w:tabs>
        <w:spacing w:before="8"/>
        <w:ind w:left="1899" w:right="859" w:hanging="3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>Use</w:t>
      </w:r>
      <w:r>
        <w:rPr>
          <w:rFonts w:ascii="Times New Roman" w:hAnsi="Times New Roman" w:cs="Times New Roman"/>
          <w:spacing w:val="-10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results of</w:t>
      </w:r>
      <w:r>
        <w:rPr>
          <w:rFonts w:ascii="Times New Roman" w:hAnsi="Times New Roman" w:cs="Times New Roman"/>
          <w:spacing w:val="-7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a Board</w:t>
      </w:r>
      <w:r>
        <w:rPr>
          <w:rFonts w:ascii="Times New Roman" w:hAnsi="Times New Roman" w:cs="Times New Roman"/>
          <w:spacing w:val="-5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of</w:t>
      </w:r>
      <w:r>
        <w:rPr>
          <w:rFonts w:ascii="Times New Roman" w:hAnsi="Times New Roman" w:cs="Times New Roman"/>
          <w:spacing w:val="-3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Directors parent/guardian</w:t>
      </w:r>
      <w:r>
        <w:rPr>
          <w:rFonts w:ascii="Times New Roman" w:hAnsi="Times New Roman" w:cs="Times New Roman"/>
          <w:spacing w:val="-19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survey to</w:t>
      </w:r>
      <w:r>
        <w:rPr>
          <w:rFonts w:ascii="Times New Roman" w:hAnsi="Times New Roman" w:cs="Times New Roman"/>
          <w:spacing w:val="-11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review parent/guardian</w:t>
      </w:r>
      <w:r>
        <w:rPr>
          <w:rFonts w:ascii="Times New Roman" w:hAnsi="Times New Roman" w:cs="Times New Roman"/>
          <w:spacing w:val="-2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concerns and suggestions.</w:t>
      </w:r>
    </w:p>
    <w:p w14:paraId="1FCD0650" w14:textId="77777777" w:rsidR="000E00F6" w:rsidRDefault="000E00F6" w:rsidP="000E00F6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1777E463" w14:textId="5A3CC64A" w:rsidR="000E00F6" w:rsidRDefault="009A05B0" w:rsidP="000E00F6">
      <w:pPr>
        <w:pStyle w:val="ListParagraph"/>
        <w:numPr>
          <w:ilvl w:val="0"/>
          <w:numId w:val="3"/>
        </w:numPr>
        <w:tabs>
          <w:tab w:val="left" w:pos="1180"/>
        </w:tabs>
        <w:spacing w:before="1"/>
        <w:ind w:left="1259" w:right="579" w:hanging="4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>Central Carolina Academy</w:t>
      </w:r>
      <w:r w:rsidR="000E00F6">
        <w:rPr>
          <w:rFonts w:ascii="Times New Roman" w:hAnsi="Times New Roman" w:cs="Times New Roman"/>
          <w:w w:val="105"/>
        </w:rPr>
        <w:t xml:space="preserve"> will</w:t>
      </w:r>
      <w:r w:rsidR="000E00F6">
        <w:rPr>
          <w:rFonts w:ascii="Times New Roman" w:hAnsi="Times New Roman" w:cs="Times New Roman"/>
          <w:spacing w:val="-13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provide</w:t>
      </w:r>
      <w:r w:rsidR="000E00F6">
        <w:rPr>
          <w:rFonts w:ascii="Times New Roman" w:hAnsi="Times New Roman" w:cs="Times New Roman"/>
          <w:spacing w:val="-9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the</w:t>
      </w:r>
      <w:r w:rsidR="000E00F6">
        <w:rPr>
          <w:rFonts w:ascii="Times New Roman" w:hAnsi="Times New Roman" w:cs="Times New Roman"/>
          <w:spacing w:val="-13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following</w:t>
      </w:r>
      <w:r w:rsidR="000E00F6">
        <w:rPr>
          <w:rFonts w:ascii="Times New Roman" w:hAnsi="Times New Roman" w:cs="Times New Roman"/>
          <w:spacing w:val="-2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necessary coordination, technical assistance, and other support to assist with</w:t>
      </w:r>
      <w:r w:rsidR="000E00F6">
        <w:rPr>
          <w:rFonts w:ascii="Times New Roman" w:hAnsi="Times New Roman" w:cs="Times New Roman"/>
          <w:spacing w:val="-2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the planning and</w:t>
      </w:r>
      <w:r w:rsidR="000E00F6">
        <w:rPr>
          <w:rFonts w:ascii="Times New Roman" w:hAnsi="Times New Roman" w:cs="Times New Roman"/>
          <w:spacing w:val="-4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implementation</w:t>
      </w:r>
      <w:r w:rsidR="000E00F6">
        <w:rPr>
          <w:rFonts w:ascii="Times New Roman" w:hAnsi="Times New Roman" w:cs="Times New Roman"/>
          <w:spacing w:val="-4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of effective parent and family engagement activities to improve student academic achievement and school performance:</w:t>
      </w:r>
    </w:p>
    <w:p w14:paraId="6D815BB7" w14:textId="77777777" w:rsidR="000E00F6" w:rsidRDefault="000E00F6" w:rsidP="000E00F6">
      <w:pPr>
        <w:pStyle w:val="ListParagraph"/>
        <w:numPr>
          <w:ilvl w:val="1"/>
          <w:numId w:val="3"/>
        </w:numPr>
        <w:tabs>
          <w:tab w:val="left" w:pos="1916"/>
        </w:tabs>
        <w:ind w:left="1915" w:hanging="3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>Hold</w:t>
      </w:r>
      <w:r>
        <w:rPr>
          <w:rFonts w:ascii="Times New Roman" w:hAnsi="Times New Roman" w:cs="Times New Roman"/>
          <w:spacing w:val="-9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formal</w:t>
      </w:r>
      <w:r>
        <w:rPr>
          <w:rFonts w:ascii="Times New Roman" w:hAnsi="Times New Roman" w:cs="Times New Roman"/>
          <w:spacing w:val="-2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and</w:t>
      </w:r>
      <w:r>
        <w:rPr>
          <w:rFonts w:ascii="Times New Roman" w:hAnsi="Times New Roman" w:cs="Times New Roman"/>
          <w:spacing w:val="-6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informal</w:t>
      </w:r>
      <w:r>
        <w:rPr>
          <w:rFonts w:ascii="Times New Roman" w:hAnsi="Times New Roman" w:cs="Times New Roman"/>
          <w:spacing w:val="-9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meetings</w:t>
      </w:r>
      <w:r>
        <w:rPr>
          <w:rFonts w:ascii="Times New Roman" w:hAnsi="Times New Roman" w:cs="Times New Roman"/>
          <w:spacing w:val="7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with</w:t>
      </w:r>
      <w:r>
        <w:rPr>
          <w:rFonts w:ascii="Times New Roman" w:hAnsi="Times New Roman" w:cs="Times New Roman"/>
          <w:spacing w:val="-5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parents</w:t>
      </w:r>
      <w:r>
        <w:rPr>
          <w:rFonts w:ascii="Times New Roman" w:hAnsi="Times New Roman" w:cs="Times New Roman"/>
          <w:spacing w:val="-5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to</w:t>
      </w:r>
      <w:r>
        <w:rPr>
          <w:rFonts w:ascii="Times New Roman" w:hAnsi="Times New Roman" w:cs="Times New Roman"/>
          <w:spacing w:val="-14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gauge preferences for tools and resources that</w:t>
      </w:r>
      <w:r>
        <w:rPr>
          <w:rFonts w:ascii="Times New Roman" w:hAnsi="Times New Roman" w:cs="Times New Roman"/>
          <w:spacing w:val="-8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would assist them as they help their children at home.</w:t>
      </w:r>
    </w:p>
    <w:p w14:paraId="16A86CB3" w14:textId="77777777" w:rsidR="000E00F6" w:rsidRDefault="000E00F6" w:rsidP="000E00F6">
      <w:pPr>
        <w:pStyle w:val="ListParagraph"/>
        <w:numPr>
          <w:ilvl w:val="1"/>
          <w:numId w:val="3"/>
        </w:numPr>
        <w:tabs>
          <w:tab w:val="left" w:pos="1924"/>
        </w:tabs>
        <w:ind w:left="1918" w:right="1033" w:hanging="3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>Announce</w:t>
      </w:r>
      <w:r>
        <w:rPr>
          <w:rFonts w:ascii="Times New Roman" w:hAnsi="Times New Roman" w:cs="Times New Roman"/>
          <w:spacing w:val="-16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parent</w:t>
      </w:r>
      <w:r>
        <w:rPr>
          <w:rFonts w:ascii="Times New Roman" w:hAnsi="Times New Roman" w:cs="Times New Roman"/>
          <w:spacing w:val="-6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meetings</w:t>
      </w:r>
      <w:r>
        <w:rPr>
          <w:rFonts w:ascii="Times New Roman" w:hAnsi="Times New Roman" w:cs="Times New Roman"/>
          <w:spacing w:val="-4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through</w:t>
      </w:r>
      <w:r>
        <w:rPr>
          <w:rFonts w:ascii="Times New Roman" w:hAnsi="Times New Roman" w:cs="Times New Roman"/>
          <w:spacing w:val="-16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teacher</w:t>
      </w:r>
      <w:r>
        <w:rPr>
          <w:rFonts w:ascii="Times New Roman" w:hAnsi="Times New Roman" w:cs="Times New Roman"/>
          <w:spacing w:val="-7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newsletters and/or other electronic communication tools, school newsletters, social media, website, and campus marquee.</w:t>
      </w:r>
    </w:p>
    <w:p w14:paraId="565ED42F" w14:textId="77777777" w:rsidR="000E00F6" w:rsidRDefault="000E00F6" w:rsidP="000E00F6">
      <w:pPr>
        <w:pStyle w:val="BodyText"/>
        <w:spacing w:before="8"/>
        <w:rPr>
          <w:rFonts w:ascii="Times New Roman" w:hAnsi="Times New Roman" w:cs="Times New Roman"/>
          <w:sz w:val="22"/>
          <w:szCs w:val="22"/>
        </w:rPr>
      </w:pPr>
    </w:p>
    <w:p w14:paraId="0EFF0204" w14:textId="729F6E08" w:rsidR="000E00F6" w:rsidRDefault="009A05B0" w:rsidP="000E00F6">
      <w:pPr>
        <w:pStyle w:val="ListParagraph"/>
        <w:numPr>
          <w:ilvl w:val="0"/>
          <w:numId w:val="3"/>
        </w:numPr>
        <w:tabs>
          <w:tab w:val="left" w:pos="1199"/>
        </w:tabs>
        <w:ind w:left="1209" w:right="497" w:hanging="3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>Central Carolina Academy</w:t>
      </w:r>
      <w:r w:rsidR="000E00F6">
        <w:rPr>
          <w:rFonts w:ascii="Times New Roman" w:hAnsi="Times New Roman" w:cs="Times New Roman"/>
          <w:spacing w:val="-7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will</w:t>
      </w:r>
      <w:r w:rsidR="000E00F6">
        <w:rPr>
          <w:rFonts w:ascii="Times New Roman" w:hAnsi="Times New Roman" w:cs="Times New Roman"/>
          <w:spacing w:val="-14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coordinate</w:t>
      </w:r>
      <w:r w:rsidR="000E00F6">
        <w:rPr>
          <w:rFonts w:ascii="Times New Roman" w:hAnsi="Times New Roman" w:cs="Times New Roman"/>
          <w:spacing w:val="-7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and</w:t>
      </w:r>
      <w:r w:rsidR="000E00F6">
        <w:rPr>
          <w:rFonts w:ascii="Times New Roman" w:hAnsi="Times New Roman" w:cs="Times New Roman"/>
          <w:spacing w:val="-8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integrate parent</w:t>
      </w:r>
      <w:r w:rsidR="000E00F6">
        <w:rPr>
          <w:rFonts w:ascii="Times New Roman" w:hAnsi="Times New Roman" w:cs="Times New Roman"/>
          <w:spacing w:val="-6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and</w:t>
      </w:r>
      <w:r w:rsidR="000E00F6">
        <w:rPr>
          <w:rFonts w:ascii="Times New Roman" w:hAnsi="Times New Roman" w:cs="Times New Roman"/>
          <w:spacing w:val="-6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family engagement strategies in Part A</w:t>
      </w:r>
      <w:r w:rsidR="000E00F6">
        <w:rPr>
          <w:rFonts w:ascii="Times New Roman" w:hAnsi="Times New Roman" w:cs="Times New Roman"/>
          <w:spacing w:val="-3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with parent and</w:t>
      </w:r>
      <w:r w:rsidR="000E00F6">
        <w:rPr>
          <w:rFonts w:ascii="Times New Roman" w:hAnsi="Times New Roman" w:cs="Times New Roman"/>
          <w:spacing w:val="-7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family engagement strategies in its School Improvement Plan by meeting regularly with parents/guardians and ensure that staff share information in planning sessions so</w:t>
      </w:r>
      <w:r w:rsidR="000E00F6">
        <w:rPr>
          <w:rFonts w:ascii="Times New Roman" w:hAnsi="Times New Roman" w:cs="Times New Roman"/>
          <w:spacing w:val="-3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that</w:t>
      </w:r>
      <w:r w:rsidR="000E00F6">
        <w:rPr>
          <w:rFonts w:ascii="Times New Roman" w:hAnsi="Times New Roman" w:cs="Times New Roman"/>
          <w:spacing w:val="-8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efforts</w:t>
      </w:r>
      <w:r w:rsidR="000E00F6">
        <w:rPr>
          <w:rFonts w:ascii="Times New Roman" w:hAnsi="Times New Roman" w:cs="Times New Roman"/>
          <w:spacing w:val="-2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will</w:t>
      </w:r>
      <w:r w:rsidR="000E00F6">
        <w:rPr>
          <w:rFonts w:ascii="Times New Roman" w:hAnsi="Times New Roman" w:cs="Times New Roman"/>
          <w:spacing w:val="-8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 xml:space="preserve">be </w:t>
      </w:r>
      <w:r w:rsidR="000E00F6">
        <w:rPr>
          <w:rFonts w:ascii="Times New Roman" w:hAnsi="Times New Roman" w:cs="Times New Roman"/>
          <w:spacing w:val="-2"/>
          <w:w w:val="105"/>
        </w:rPr>
        <w:t>effective.</w:t>
      </w:r>
    </w:p>
    <w:p w14:paraId="67FD1F5A" w14:textId="77777777" w:rsidR="000E00F6" w:rsidRDefault="000E00F6" w:rsidP="000E00F6">
      <w:pPr>
        <w:rPr>
          <w:rFonts w:ascii="Times New Roman" w:hAnsi="Times New Roman" w:cs="Times New Roman"/>
        </w:rPr>
        <w:sectPr w:rsidR="000E00F6">
          <w:pgSz w:w="12240" w:h="15840"/>
          <w:pgMar w:top="1340" w:right="1300" w:bottom="280" w:left="980" w:header="720" w:footer="720" w:gutter="0"/>
          <w:cols w:space="720"/>
        </w:sectPr>
      </w:pPr>
    </w:p>
    <w:p w14:paraId="74A8BFF8" w14:textId="77777777" w:rsidR="000E00F6" w:rsidRDefault="000E00F6" w:rsidP="000E00F6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</w:p>
    <w:p w14:paraId="08D98C1A" w14:textId="4E0701C0" w:rsidR="000E00F6" w:rsidRDefault="009A05B0" w:rsidP="000E00F6">
      <w:pPr>
        <w:pStyle w:val="ListParagraph"/>
        <w:numPr>
          <w:ilvl w:val="0"/>
          <w:numId w:val="3"/>
        </w:numPr>
        <w:tabs>
          <w:tab w:val="left" w:pos="1199"/>
        </w:tabs>
        <w:spacing w:before="1"/>
        <w:ind w:left="1201" w:right="123" w:hanging="39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>Central Carolina Academy</w:t>
      </w:r>
      <w:r w:rsidR="000E00F6">
        <w:rPr>
          <w:rFonts w:ascii="Times New Roman" w:hAnsi="Times New Roman" w:cs="Times New Roman"/>
          <w:w w:val="105"/>
        </w:rPr>
        <w:t xml:space="preserve"> will</w:t>
      </w:r>
      <w:r w:rsidR="000E00F6">
        <w:rPr>
          <w:rFonts w:ascii="Times New Roman" w:hAnsi="Times New Roman" w:cs="Times New Roman"/>
          <w:spacing w:val="-9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take</w:t>
      </w:r>
      <w:r w:rsidR="000E00F6">
        <w:rPr>
          <w:rFonts w:ascii="Times New Roman" w:hAnsi="Times New Roman" w:cs="Times New Roman"/>
          <w:spacing w:val="-1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the</w:t>
      </w:r>
      <w:r w:rsidR="000E00F6">
        <w:rPr>
          <w:rFonts w:ascii="Times New Roman" w:hAnsi="Times New Roman" w:cs="Times New Roman"/>
          <w:spacing w:val="-1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following actions to conduct, with the</w:t>
      </w:r>
      <w:r w:rsidR="000E00F6">
        <w:rPr>
          <w:rFonts w:ascii="Times New Roman" w:hAnsi="Times New Roman" w:cs="Times New Roman"/>
          <w:spacing w:val="-4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involvement of parents, an annual evaluation of the content</w:t>
      </w:r>
      <w:r w:rsidR="000E00F6">
        <w:rPr>
          <w:rFonts w:ascii="Times New Roman" w:hAnsi="Times New Roman" w:cs="Times New Roman"/>
          <w:spacing w:val="-5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and</w:t>
      </w:r>
      <w:r w:rsidR="000E00F6">
        <w:rPr>
          <w:rFonts w:ascii="Times New Roman" w:hAnsi="Times New Roman" w:cs="Times New Roman"/>
          <w:spacing w:val="-4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effectiveness of its Parent &amp; Family Engagement policy in improving the</w:t>
      </w:r>
      <w:r w:rsidR="000E00F6">
        <w:rPr>
          <w:rFonts w:ascii="Times New Roman" w:hAnsi="Times New Roman" w:cs="Times New Roman"/>
          <w:spacing w:val="-5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quality of the school.</w:t>
      </w:r>
      <w:r w:rsidR="000E00F6">
        <w:rPr>
          <w:rFonts w:ascii="Times New Roman" w:hAnsi="Times New Roman" w:cs="Times New Roman"/>
          <w:spacing w:val="40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The evaluation will</w:t>
      </w:r>
      <w:r w:rsidR="000E00F6">
        <w:rPr>
          <w:rFonts w:ascii="Times New Roman" w:hAnsi="Times New Roman" w:cs="Times New Roman"/>
          <w:spacing w:val="-7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include identifying barriers to</w:t>
      </w:r>
      <w:r w:rsidR="000E00F6">
        <w:rPr>
          <w:rFonts w:ascii="Times New Roman" w:hAnsi="Times New Roman" w:cs="Times New Roman"/>
          <w:spacing w:val="-8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greater participation by stakeholders in parent and</w:t>
      </w:r>
      <w:r w:rsidR="000E00F6">
        <w:rPr>
          <w:rFonts w:ascii="Times New Roman" w:hAnsi="Times New Roman" w:cs="Times New Roman"/>
          <w:spacing w:val="-6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family engagement activities (with particular attention to those who are</w:t>
      </w:r>
      <w:r w:rsidR="000E00F6">
        <w:rPr>
          <w:rFonts w:ascii="Times New Roman" w:hAnsi="Times New Roman" w:cs="Times New Roman"/>
          <w:spacing w:val="-3"/>
          <w:w w:val="105"/>
        </w:rPr>
        <w:t xml:space="preserve"> </w:t>
      </w:r>
      <w:proofErr w:type="gramStart"/>
      <w:r w:rsidR="000E00F6">
        <w:rPr>
          <w:rFonts w:ascii="Times New Roman" w:hAnsi="Times New Roman" w:cs="Times New Roman"/>
          <w:w w:val="105"/>
        </w:rPr>
        <w:t>economically disadvantaged</w:t>
      </w:r>
      <w:proofErr w:type="gramEnd"/>
      <w:r w:rsidR="000E00F6">
        <w:rPr>
          <w:rFonts w:ascii="Times New Roman" w:hAnsi="Times New Roman" w:cs="Times New Roman"/>
          <w:w w:val="105"/>
        </w:rPr>
        <w:t>,</w:t>
      </w:r>
      <w:r w:rsidR="000E00F6">
        <w:rPr>
          <w:rFonts w:ascii="Times New Roman" w:hAnsi="Times New Roman" w:cs="Times New Roman"/>
          <w:spacing w:val="-17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are disabled, have</w:t>
      </w:r>
      <w:r w:rsidR="000E00F6">
        <w:rPr>
          <w:rFonts w:ascii="Times New Roman" w:hAnsi="Times New Roman" w:cs="Times New Roman"/>
          <w:spacing w:val="-2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limited English proficiency, have</w:t>
      </w:r>
      <w:r w:rsidR="000E00F6">
        <w:rPr>
          <w:rFonts w:ascii="Times New Roman" w:hAnsi="Times New Roman" w:cs="Times New Roman"/>
          <w:spacing w:val="-2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limited literacy, or are of any</w:t>
      </w:r>
      <w:r w:rsidR="000E00F6">
        <w:rPr>
          <w:rFonts w:ascii="Times New Roman" w:hAnsi="Times New Roman" w:cs="Times New Roman"/>
          <w:spacing w:val="-5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racial</w:t>
      </w:r>
      <w:r w:rsidR="000E00F6">
        <w:rPr>
          <w:rFonts w:ascii="Times New Roman" w:hAnsi="Times New Roman" w:cs="Times New Roman"/>
          <w:spacing w:val="-2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or ethnic</w:t>
      </w:r>
      <w:r w:rsidR="000E00F6">
        <w:rPr>
          <w:rFonts w:ascii="Times New Roman" w:hAnsi="Times New Roman" w:cs="Times New Roman"/>
          <w:spacing w:val="-9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minority background). Staff will</w:t>
      </w:r>
      <w:r w:rsidR="000E00F6">
        <w:rPr>
          <w:rFonts w:ascii="Times New Roman" w:hAnsi="Times New Roman" w:cs="Times New Roman"/>
          <w:spacing w:val="-9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use</w:t>
      </w:r>
      <w:r w:rsidR="000E00F6">
        <w:rPr>
          <w:rFonts w:ascii="Times New Roman" w:hAnsi="Times New Roman" w:cs="Times New Roman"/>
          <w:spacing w:val="-11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the</w:t>
      </w:r>
      <w:r w:rsidR="000E00F6">
        <w:rPr>
          <w:rFonts w:ascii="Times New Roman" w:hAnsi="Times New Roman" w:cs="Times New Roman"/>
          <w:spacing w:val="-10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findings</w:t>
      </w:r>
      <w:r w:rsidR="000E00F6">
        <w:rPr>
          <w:rFonts w:ascii="Times New Roman" w:hAnsi="Times New Roman" w:cs="Times New Roman"/>
          <w:spacing w:val="-2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of the</w:t>
      </w:r>
      <w:r w:rsidR="000E00F6">
        <w:rPr>
          <w:rFonts w:ascii="Times New Roman" w:hAnsi="Times New Roman" w:cs="Times New Roman"/>
          <w:spacing w:val="-6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evaluation about</w:t>
      </w:r>
      <w:r w:rsidR="000E00F6">
        <w:rPr>
          <w:rFonts w:ascii="Times New Roman" w:hAnsi="Times New Roman" w:cs="Times New Roman"/>
          <w:spacing w:val="-3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its parent and</w:t>
      </w:r>
      <w:r w:rsidR="000E00F6">
        <w:rPr>
          <w:rFonts w:ascii="Times New Roman" w:hAnsi="Times New Roman" w:cs="Times New Roman"/>
          <w:spacing w:val="-16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family</w:t>
      </w:r>
      <w:r w:rsidR="000E00F6">
        <w:rPr>
          <w:rFonts w:ascii="Times New Roman" w:hAnsi="Times New Roman" w:cs="Times New Roman"/>
          <w:spacing w:val="-6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engagement policy</w:t>
      </w:r>
      <w:r w:rsidR="000E00F6">
        <w:rPr>
          <w:rFonts w:ascii="Times New Roman" w:hAnsi="Times New Roman" w:cs="Times New Roman"/>
          <w:spacing w:val="-7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and</w:t>
      </w:r>
      <w:r w:rsidR="000E00F6">
        <w:rPr>
          <w:rFonts w:ascii="Times New Roman" w:hAnsi="Times New Roman" w:cs="Times New Roman"/>
          <w:spacing w:val="-12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activities</w:t>
      </w:r>
      <w:r w:rsidR="000E00F6">
        <w:rPr>
          <w:rFonts w:ascii="Times New Roman" w:hAnsi="Times New Roman" w:cs="Times New Roman"/>
          <w:spacing w:val="-3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to design</w:t>
      </w:r>
      <w:r w:rsidR="000E00F6">
        <w:rPr>
          <w:rFonts w:ascii="Times New Roman" w:hAnsi="Times New Roman" w:cs="Times New Roman"/>
          <w:spacing w:val="-8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strategies for more</w:t>
      </w:r>
      <w:r w:rsidR="000E00F6">
        <w:rPr>
          <w:rFonts w:ascii="Times New Roman" w:hAnsi="Times New Roman" w:cs="Times New Roman"/>
          <w:spacing w:val="-2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 xml:space="preserve">effective family </w:t>
      </w:r>
      <w:r w:rsidR="000E00F6">
        <w:rPr>
          <w:rFonts w:ascii="Times New Roman" w:hAnsi="Times New Roman" w:cs="Times New Roman"/>
          <w:spacing w:val="-2"/>
          <w:w w:val="105"/>
        </w:rPr>
        <w:t>engagement through the following mechanisms:</w:t>
      </w:r>
    </w:p>
    <w:p w14:paraId="1CE0706E" w14:textId="77777777" w:rsidR="000E00F6" w:rsidRDefault="000E00F6" w:rsidP="000E00F6">
      <w:pPr>
        <w:pStyle w:val="BodyText"/>
        <w:spacing w:before="8"/>
        <w:rPr>
          <w:rFonts w:ascii="Times New Roman" w:hAnsi="Times New Roman" w:cs="Times New Roman"/>
          <w:sz w:val="12"/>
          <w:szCs w:val="12"/>
        </w:rPr>
      </w:pPr>
    </w:p>
    <w:p w14:paraId="6945DB2A" w14:textId="77777777" w:rsidR="000E00F6" w:rsidRDefault="000E00F6" w:rsidP="000E00F6">
      <w:pPr>
        <w:pStyle w:val="ListParagraph"/>
        <w:numPr>
          <w:ilvl w:val="1"/>
          <w:numId w:val="3"/>
        </w:numPr>
        <w:tabs>
          <w:tab w:val="left" w:pos="1909"/>
        </w:tabs>
        <w:ind w:left="1908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>The</w:t>
      </w:r>
      <w:r>
        <w:rPr>
          <w:rFonts w:ascii="Times New Roman" w:hAnsi="Times New Roman" w:cs="Times New Roman"/>
          <w:spacing w:val="-7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evaluation</w:t>
      </w:r>
      <w:r>
        <w:rPr>
          <w:rFonts w:ascii="Times New Roman" w:hAnsi="Times New Roman" w:cs="Times New Roman"/>
          <w:spacing w:val="1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instrument</w:t>
      </w:r>
      <w:r>
        <w:rPr>
          <w:rFonts w:ascii="Times New Roman" w:hAnsi="Times New Roman" w:cs="Times New Roman"/>
          <w:spacing w:val="-4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will</w:t>
      </w:r>
      <w:r>
        <w:rPr>
          <w:rFonts w:ascii="Times New Roman" w:hAnsi="Times New Roman" w:cs="Times New Roman"/>
          <w:spacing w:val="-11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be</w:t>
      </w:r>
      <w:r>
        <w:rPr>
          <w:rFonts w:ascii="Times New Roman" w:hAnsi="Times New Roman" w:cs="Times New Roman"/>
          <w:spacing w:val="-7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a</w:t>
      </w:r>
      <w:r>
        <w:rPr>
          <w:rFonts w:ascii="Times New Roman" w:hAnsi="Times New Roman" w:cs="Times New Roman"/>
          <w:spacing w:val="-4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survey</w:t>
      </w:r>
      <w:r>
        <w:rPr>
          <w:rFonts w:ascii="Times New Roman" w:hAnsi="Times New Roman" w:cs="Times New Roman"/>
          <w:spacing w:val="-10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provided</w:t>
      </w:r>
      <w:r>
        <w:rPr>
          <w:rFonts w:ascii="Times New Roman" w:hAnsi="Times New Roman" w:cs="Times New Roman"/>
          <w:spacing w:val="1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by</w:t>
      </w:r>
      <w:r>
        <w:rPr>
          <w:rFonts w:ascii="Times New Roman" w:hAnsi="Times New Roman" w:cs="Times New Roman"/>
          <w:spacing w:val="-9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the</w:t>
      </w:r>
      <w:r>
        <w:rPr>
          <w:rFonts w:ascii="Times New Roman" w:hAnsi="Times New Roman" w:cs="Times New Roman"/>
          <w:spacing w:val="-4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Board of</w:t>
      </w:r>
      <w:r>
        <w:rPr>
          <w:rFonts w:ascii="Times New Roman" w:hAnsi="Times New Roman" w:cs="Times New Roman"/>
          <w:spacing w:val="-11"/>
          <w:w w:val="105"/>
        </w:rPr>
        <w:t xml:space="preserve"> </w:t>
      </w:r>
      <w:r>
        <w:rPr>
          <w:rFonts w:ascii="Times New Roman" w:hAnsi="Times New Roman" w:cs="Times New Roman"/>
          <w:spacing w:val="-2"/>
          <w:w w:val="105"/>
        </w:rPr>
        <w:t>Directors.</w:t>
      </w:r>
    </w:p>
    <w:p w14:paraId="37F5C4BB" w14:textId="77777777" w:rsidR="000E00F6" w:rsidRDefault="000E00F6" w:rsidP="000E00F6">
      <w:pPr>
        <w:pStyle w:val="ListParagraph"/>
        <w:numPr>
          <w:ilvl w:val="1"/>
          <w:numId w:val="3"/>
        </w:numPr>
        <w:tabs>
          <w:tab w:val="left" w:pos="1909"/>
        </w:tabs>
        <w:spacing w:before="66"/>
        <w:ind w:left="1916" w:right="111" w:hanging="359"/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  <w:w w:val="105"/>
        </w:rPr>
        <w:t>at</w:t>
      </w:r>
      <w:r>
        <w:rPr>
          <w:rFonts w:ascii="Times New Roman" w:hAnsi="Times New Roman" w:cs="Times New Roman"/>
          <w:spacing w:val="-2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a School Improvement</w:t>
      </w:r>
      <w:r>
        <w:rPr>
          <w:rFonts w:ascii="Times New Roman" w:hAnsi="Times New Roman" w:cs="Times New Roman"/>
          <w:spacing w:val="31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Team meeting and a written compilation of the</w:t>
      </w:r>
      <w:r>
        <w:rPr>
          <w:rFonts w:ascii="Times New Roman" w:hAnsi="Times New Roman" w:cs="Times New Roman"/>
          <w:spacing w:val="-10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results will</w:t>
      </w:r>
      <w:r>
        <w:rPr>
          <w:rFonts w:ascii="Times New Roman" w:hAnsi="Times New Roman" w:cs="Times New Roman"/>
          <w:spacing w:val="-7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be</w:t>
      </w:r>
      <w:r>
        <w:rPr>
          <w:rFonts w:ascii="Times New Roman" w:hAnsi="Times New Roman" w:cs="Times New Roman"/>
          <w:spacing w:val="-5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shared through</w:t>
      </w:r>
      <w:r>
        <w:rPr>
          <w:rFonts w:ascii="Times New Roman" w:hAnsi="Times New Roman" w:cs="Times New Roman"/>
          <w:spacing w:val="-3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the school</w:t>
      </w:r>
      <w:r>
        <w:rPr>
          <w:rFonts w:ascii="Times New Roman" w:hAnsi="Times New Roman" w:cs="Times New Roman"/>
          <w:spacing w:val="-9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newsletter.</w:t>
      </w:r>
      <w:r>
        <w:rPr>
          <w:rFonts w:ascii="Times New Roman" w:hAnsi="Times New Roman" w:cs="Times New Roman"/>
          <w:spacing w:val="-2"/>
          <w:w w:val="105"/>
        </w:rPr>
        <w:t xml:space="preserve"> </w:t>
      </w:r>
    </w:p>
    <w:p w14:paraId="6A89180B" w14:textId="77777777" w:rsidR="000E00F6" w:rsidRDefault="000E00F6" w:rsidP="000E00F6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286C3D3B" w14:textId="11F56A46" w:rsidR="000E00F6" w:rsidRDefault="009A05B0" w:rsidP="000E00F6">
      <w:pPr>
        <w:pStyle w:val="ListParagraph"/>
        <w:numPr>
          <w:ilvl w:val="0"/>
          <w:numId w:val="3"/>
        </w:numPr>
        <w:tabs>
          <w:tab w:val="left" w:pos="1260"/>
        </w:tabs>
        <w:ind w:left="1260" w:right="151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>Central Carolina Academy</w:t>
      </w:r>
      <w:r w:rsidR="000E00F6">
        <w:rPr>
          <w:rFonts w:ascii="Times New Roman" w:hAnsi="Times New Roman" w:cs="Times New Roman"/>
          <w:spacing w:val="-6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will</w:t>
      </w:r>
      <w:r w:rsidR="000E00F6">
        <w:rPr>
          <w:rFonts w:ascii="Times New Roman" w:hAnsi="Times New Roman" w:cs="Times New Roman"/>
          <w:spacing w:val="-15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build</w:t>
      </w:r>
      <w:r w:rsidR="000E00F6">
        <w:rPr>
          <w:rFonts w:ascii="Times New Roman" w:hAnsi="Times New Roman" w:cs="Times New Roman"/>
          <w:spacing w:val="-7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its capacity for strong</w:t>
      </w:r>
      <w:r w:rsidR="000E00F6">
        <w:rPr>
          <w:rFonts w:ascii="Times New Roman" w:hAnsi="Times New Roman" w:cs="Times New Roman"/>
          <w:spacing w:val="-6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parent</w:t>
      </w:r>
      <w:r w:rsidR="000E00F6">
        <w:rPr>
          <w:rFonts w:ascii="Times New Roman" w:hAnsi="Times New Roman" w:cs="Times New Roman"/>
          <w:spacing w:val="-1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and</w:t>
      </w:r>
      <w:r w:rsidR="000E00F6">
        <w:rPr>
          <w:rFonts w:ascii="Times New Roman" w:hAnsi="Times New Roman" w:cs="Times New Roman"/>
          <w:spacing w:val="-11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family</w:t>
      </w:r>
      <w:r w:rsidR="000E00F6">
        <w:rPr>
          <w:rFonts w:ascii="Times New Roman" w:hAnsi="Times New Roman" w:cs="Times New Roman"/>
          <w:spacing w:val="-1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 xml:space="preserve">engagement, </w:t>
      </w:r>
      <w:r>
        <w:rPr>
          <w:rFonts w:ascii="Times New Roman" w:hAnsi="Times New Roman" w:cs="Times New Roman"/>
          <w:w w:val="105"/>
        </w:rPr>
        <w:t>to</w:t>
      </w:r>
      <w:r w:rsidR="000E00F6">
        <w:rPr>
          <w:rFonts w:ascii="Times New Roman" w:hAnsi="Times New Roman" w:cs="Times New Roman"/>
          <w:spacing w:val="-6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ensure</w:t>
      </w:r>
      <w:r w:rsidR="000E00F6">
        <w:rPr>
          <w:rFonts w:ascii="Times New Roman" w:hAnsi="Times New Roman" w:cs="Times New Roman"/>
          <w:spacing w:val="-1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involvement of families</w:t>
      </w:r>
      <w:r w:rsidR="000E00F6">
        <w:rPr>
          <w:rFonts w:ascii="Times New Roman" w:hAnsi="Times New Roman" w:cs="Times New Roman"/>
          <w:spacing w:val="-6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and</w:t>
      </w:r>
      <w:r w:rsidR="000E00F6">
        <w:rPr>
          <w:rFonts w:ascii="Times New Roman" w:hAnsi="Times New Roman" w:cs="Times New Roman"/>
          <w:spacing w:val="-16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to</w:t>
      </w:r>
      <w:r w:rsidR="000E00F6">
        <w:rPr>
          <w:rFonts w:ascii="Times New Roman" w:hAnsi="Times New Roman" w:cs="Times New Roman"/>
          <w:spacing w:val="-5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support a</w:t>
      </w:r>
      <w:r w:rsidR="000E00F6">
        <w:rPr>
          <w:rFonts w:ascii="Times New Roman" w:hAnsi="Times New Roman" w:cs="Times New Roman"/>
          <w:spacing w:val="-7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partnership among</w:t>
      </w:r>
      <w:r w:rsidR="000E00F6">
        <w:rPr>
          <w:rFonts w:ascii="Times New Roman" w:hAnsi="Times New Roman" w:cs="Times New Roman"/>
          <w:spacing w:val="-1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the</w:t>
      </w:r>
      <w:r w:rsidR="000E00F6">
        <w:rPr>
          <w:rFonts w:ascii="Times New Roman" w:hAnsi="Times New Roman" w:cs="Times New Roman"/>
          <w:spacing w:val="-4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school</w:t>
      </w:r>
      <w:r w:rsidR="000E00F6">
        <w:rPr>
          <w:rFonts w:ascii="Times New Roman" w:hAnsi="Times New Roman" w:cs="Times New Roman"/>
          <w:spacing w:val="-5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involved, parents, and the community to improve student academic achievement, through the</w:t>
      </w:r>
      <w:r w:rsidR="000E00F6">
        <w:rPr>
          <w:rFonts w:ascii="Times New Roman" w:hAnsi="Times New Roman" w:cs="Times New Roman"/>
          <w:spacing w:val="-1"/>
          <w:w w:val="105"/>
        </w:rPr>
        <w:t xml:space="preserve"> </w:t>
      </w:r>
      <w:r w:rsidR="000E00F6">
        <w:rPr>
          <w:rFonts w:ascii="Times New Roman" w:hAnsi="Times New Roman" w:cs="Times New Roman"/>
          <w:w w:val="105"/>
        </w:rPr>
        <w:t>following activities:</w:t>
      </w:r>
    </w:p>
    <w:p w14:paraId="5B75D51A" w14:textId="77777777" w:rsidR="000E00F6" w:rsidRDefault="000E00F6" w:rsidP="000E00F6">
      <w:pPr>
        <w:pStyle w:val="BodyText"/>
        <w:spacing w:before="4"/>
        <w:rPr>
          <w:rFonts w:ascii="Times New Roman" w:hAnsi="Times New Roman" w:cs="Times New Roman"/>
          <w:sz w:val="12"/>
          <w:szCs w:val="12"/>
        </w:rPr>
      </w:pPr>
    </w:p>
    <w:p w14:paraId="527D2A06" w14:textId="77777777" w:rsidR="000E00F6" w:rsidRDefault="000E00F6" w:rsidP="000E00F6">
      <w:pPr>
        <w:pStyle w:val="ListParagraph"/>
        <w:numPr>
          <w:ilvl w:val="0"/>
          <w:numId w:val="4"/>
        </w:numPr>
        <w:tabs>
          <w:tab w:val="left" w:pos="0"/>
        </w:tabs>
        <w:ind w:left="1890" w:right="207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>Staff</w:t>
      </w:r>
      <w:r>
        <w:rPr>
          <w:rFonts w:ascii="Times New Roman" w:hAnsi="Times New Roman" w:cs="Times New Roman"/>
          <w:spacing w:val="-11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will</w:t>
      </w:r>
      <w:r>
        <w:rPr>
          <w:rFonts w:ascii="Times New Roman" w:hAnsi="Times New Roman" w:cs="Times New Roman"/>
          <w:spacing w:val="-11"/>
          <w:w w:val="105"/>
        </w:rPr>
        <w:t xml:space="preserve"> </w:t>
      </w:r>
      <w:proofErr w:type="gramStart"/>
      <w:r>
        <w:rPr>
          <w:rFonts w:ascii="Times New Roman" w:hAnsi="Times New Roman" w:cs="Times New Roman"/>
          <w:w w:val="105"/>
        </w:rPr>
        <w:t>provide</w:t>
      </w:r>
      <w:r>
        <w:rPr>
          <w:rFonts w:ascii="Times New Roman" w:hAnsi="Times New Roman" w:cs="Times New Roman"/>
          <w:spacing w:val="-3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assistance to</w:t>
      </w:r>
      <w:proofErr w:type="gramEnd"/>
      <w:r>
        <w:rPr>
          <w:rFonts w:ascii="Times New Roman" w:hAnsi="Times New Roman" w:cs="Times New Roman"/>
          <w:spacing w:val="-14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parents/guardians</w:t>
      </w:r>
      <w:r>
        <w:rPr>
          <w:rFonts w:ascii="Times New Roman" w:hAnsi="Times New Roman" w:cs="Times New Roman"/>
          <w:spacing w:val="-16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in understanding topics such as:</w:t>
      </w:r>
      <w:r>
        <w:rPr>
          <w:rFonts w:ascii="Times New Roman" w:hAnsi="Times New Roman" w:cs="Times New Roman"/>
          <w:spacing w:val="-2"/>
          <w:w w:val="105"/>
        </w:rPr>
        <w:t xml:space="preserve"> </w:t>
      </w:r>
    </w:p>
    <w:p w14:paraId="26C21162" w14:textId="77777777" w:rsidR="000E00F6" w:rsidRDefault="000E00F6" w:rsidP="000E00F6">
      <w:pPr>
        <w:pStyle w:val="ListParagraph"/>
        <w:numPr>
          <w:ilvl w:val="1"/>
          <w:numId w:val="4"/>
        </w:numPr>
        <w:tabs>
          <w:tab w:val="left" w:pos="1909"/>
        </w:tabs>
        <w:ind w:left="2340"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 xml:space="preserve"> The</w:t>
      </w:r>
      <w:r>
        <w:rPr>
          <w:rFonts w:ascii="Times New Roman" w:hAnsi="Times New Roman" w:cs="Times New Roman"/>
          <w:spacing w:val="-9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State's</w:t>
      </w:r>
      <w:r>
        <w:rPr>
          <w:rFonts w:ascii="Times New Roman" w:hAnsi="Times New Roman" w:cs="Times New Roman"/>
          <w:spacing w:val="-7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academic</w:t>
      </w:r>
      <w:r>
        <w:rPr>
          <w:rFonts w:ascii="Times New Roman" w:hAnsi="Times New Roman" w:cs="Times New Roman"/>
          <w:spacing w:val="-1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content</w:t>
      </w:r>
      <w:r>
        <w:rPr>
          <w:rFonts w:ascii="Times New Roman" w:hAnsi="Times New Roman" w:cs="Times New Roman"/>
          <w:spacing w:val="-1"/>
          <w:w w:val="105"/>
        </w:rPr>
        <w:t xml:space="preserve"> </w:t>
      </w:r>
      <w:proofErr w:type="gramStart"/>
      <w:r>
        <w:rPr>
          <w:rFonts w:ascii="Times New Roman" w:hAnsi="Times New Roman" w:cs="Times New Roman"/>
          <w:spacing w:val="-2"/>
          <w:w w:val="105"/>
        </w:rPr>
        <w:t>standards;</w:t>
      </w:r>
      <w:proofErr w:type="gramEnd"/>
    </w:p>
    <w:p w14:paraId="7E2190F9" w14:textId="77777777" w:rsidR="000E00F6" w:rsidRDefault="000E00F6" w:rsidP="000E00F6">
      <w:pPr>
        <w:pStyle w:val="ListParagraph"/>
        <w:numPr>
          <w:ilvl w:val="1"/>
          <w:numId w:val="4"/>
        </w:numPr>
        <w:tabs>
          <w:tab w:val="left" w:pos="1909"/>
        </w:tabs>
        <w:spacing w:before="48"/>
        <w:ind w:left="2430" w:hanging="1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>The</w:t>
      </w:r>
      <w:r>
        <w:rPr>
          <w:rFonts w:ascii="Times New Roman" w:hAnsi="Times New Roman" w:cs="Times New Roman"/>
          <w:spacing w:val="-13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State's</w:t>
      </w:r>
      <w:r>
        <w:rPr>
          <w:rFonts w:ascii="Times New Roman" w:hAnsi="Times New Roman" w:cs="Times New Roman"/>
          <w:spacing w:val="-10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student</w:t>
      </w:r>
      <w:r>
        <w:rPr>
          <w:rFonts w:ascii="Times New Roman" w:hAnsi="Times New Roman" w:cs="Times New Roman"/>
          <w:spacing w:val="-6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academic</w:t>
      </w:r>
      <w:r>
        <w:rPr>
          <w:rFonts w:ascii="Times New Roman" w:hAnsi="Times New Roman" w:cs="Times New Roman"/>
          <w:spacing w:val="-5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achievement</w:t>
      </w:r>
      <w:r>
        <w:rPr>
          <w:rFonts w:ascii="Times New Roman" w:hAnsi="Times New Roman" w:cs="Times New Roman"/>
          <w:spacing w:val="-1"/>
          <w:w w:val="105"/>
        </w:rPr>
        <w:t xml:space="preserve"> </w:t>
      </w:r>
      <w:proofErr w:type="gramStart"/>
      <w:r>
        <w:rPr>
          <w:rFonts w:ascii="Times New Roman" w:hAnsi="Times New Roman" w:cs="Times New Roman"/>
          <w:spacing w:val="-2"/>
          <w:w w:val="105"/>
        </w:rPr>
        <w:t>standards;</w:t>
      </w:r>
      <w:proofErr w:type="gramEnd"/>
    </w:p>
    <w:p w14:paraId="68C39F62" w14:textId="77777777" w:rsidR="000E00F6" w:rsidRDefault="000E00F6" w:rsidP="000E00F6">
      <w:pPr>
        <w:pStyle w:val="ListParagraph"/>
        <w:numPr>
          <w:ilvl w:val="1"/>
          <w:numId w:val="4"/>
        </w:numPr>
        <w:tabs>
          <w:tab w:val="left" w:pos="1909"/>
        </w:tabs>
        <w:spacing w:before="56"/>
        <w:ind w:left="2430" w:hanging="1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>The</w:t>
      </w:r>
      <w:r>
        <w:rPr>
          <w:rFonts w:ascii="Times New Roman" w:hAnsi="Times New Roman" w:cs="Times New Roman"/>
          <w:spacing w:val="-16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State</w:t>
      </w:r>
      <w:r>
        <w:rPr>
          <w:rFonts w:ascii="Times New Roman" w:hAnsi="Times New Roman" w:cs="Times New Roman"/>
          <w:spacing w:val="-13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and</w:t>
      </w:r>
      <w:r>
        <w:rPr>
          <w:rFonts w:ascii="Times New Roman" w:hAnsi="Times New Roman" w:cs="Times New Roman"/>
          <w:spacing w:val="-16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local</w:t>
      </w:r>
      <w:r>
        <w:rPr>
          <w:rFonts w:ascii="Times New Roman" w:hAnsi="Times New Roman" w:cs="Times New Roman"/>
          <w:spacing w:val="-15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academic</w:t>
      </w:r>
      <w:r>
        <w:rPr>
          <w:rFonts w:ascii="Times New Roman" w:hAnsi="Times New Roman" w:cs="Times New Roman"/>
          <w:spacing w:val="3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assessments</w:t>
      </w:r>
      <w:r>
        <w:rPr>
          <w:rFonts w:ascii="Times New Roman" w:hAnsi="Times New Roman" w:cs="Times New Roman"/>
          <w:spacing w:val="5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including</w:t>
      </w:r>
      <w:r>
        <w:rPr>
          <w:rFonts w:ascii="Times New Roman" w:hAnsi="Times New Roman" w:cs="Times New Roman"/>
          <w:spacing w:val="-12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alternate</w:t>
      </w:r>
      <w:r>
        <w:rPr>
          <w:rFonts w:ascii="Times New Roman" w:hAnsi="Times New Roman" w:cs="Times New Roman"/>
          <w:spacing w:val="-6"/>
          <w:w w:val="105"/>
        </w:rPr>
        <w:t xml:space="preserve"> </w:t>
      </w:r>
      <w:proofErr w:type="gramStart"/>
      <w:r>
        <w:rPr>
          <w:rFonts w:ascii="Times New Roman" w:hAnsi="Times New Roman" w:cs="Times New Roman"/>
          <w:spacing w:val="-2"/>
          <w:w w:val="105"/>
        </w:rPr>
        <w:t>assessments;</w:t>
      </w:r>
      <w:proofErr w:type="gramEnd"/>
    </w:p>
    <w:p w14:paraId="33C6676A" w14:textId="77777777" w:rsidR="000E00F6" w:rsidRDefault="000E00F6" w:rsidP="000E00F6">
      <w:pPr>
        <w:pStyle w:val="ListParagraph"/>
        <w:numPr>
          <w:ilvl w:val="1"/>
          <w:numId w:val="4"/>
        </w:numPr>
        <w:tabs>
          <w:tab w:val="left" w:pos="1909"/>
        </w:tabs>
        <w:spacing w:before="48"/>
        <w:ind w:left="2430" w:hanging="1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>The</w:t>
      </w:r>
      <w:r>
        <w:rPr>
          <w:rFonts w:ascii="Times New Roman" w:hAnsi="Times New Roman" w:cs="Times New Roman"/>
          <w:spacing w:val="-11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requirements</w:t>
      </w:r>
      <w:r>
        <w:rPr>
          <w:rFonts w:ascii="Times New Roman" w:hAnsi="Times New Roman" w:cs="Times New Roman"/>
          <w:spacing w:val="14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of</w:t>
      </w:r>
      <w:r>
        <w:rPr>
          <w:rFonts w:ascii="Times New Roman" w:hAnsi="Times New Roman" w:cs="Times New Roman"/>
          <w:spacing w:val="-9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Part</w:t>
      </w:r>
      <w:r>
        <w:rPr>
          <w:rFonts w:ascii="Times New Roman" w:hAnsi="Times New Roman" w:cs="Times New Roman"/>
          <w:spacing w:val="1"/>
          <w:w w:val="105"/>
        </w:rPr>
        <w:t xml:space="preserve"> </w:t>
      </w:r>
      <w:proofErr w:type="gramStart"/>
      <w:r>
        <w:rPr>
          <w:rFonts w:ascii="Times New Roman" w:hAnsi="Times New Roman" w:cs="Times New Roman"/>
          <w:spacing w:val="-5"/>
          <w:w w:val="105"/>
        </w:rPr>
        <w:t>A;</w:t>
      </w:r>
      <w:proofErr w:type="gramEnd"/>
    </w:p>
    <w:p w14:paraId="5D7A2E2A" w14:textId="77777777" w:rsidR="000E00F6" w:rsidRDefault="000E00F6" w:rsidP="000E00F6">
      <w:pPr>
        <w:pStyle w:val="ListParagraph"/>
        <w:numPr>
          <w:ilvl w:val="1"/>
          <w:numId w:val="4"/>
        </w:numPr>
        <w:tabs>
          <w:tab w:val="left" w:pos="1916"/>
        </w:tabs>
        <w:spacing w:before="47"/>
        <w:ind w:left="2430" w:hanging="1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>How</w:t>
      </w:r>
      <w:r>
        <w:rPr>
          <w:rFonts w:ascii="Times New Roman" w:hAnsi="Times New Roman" w:cs="Times New Roman"/>
          <w:spacing w:val="-16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to</w:t>
      </w:r>
      <w:r>
        <w:rPr>
          <w:rFonts w:ascii="Times New Roman" w:hAnsi="Times New Roman" w:cs="Times New Roman"/>
          <w:spacing w:val="-2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monitor</w:t>
      </w:r>
      <w:r>
        <w:rPr>
          <w:rFonts w:ascii="Times New Roman" w:hAnsi="Times New Roman" w:cs="Times New Roman"/>
          <w:spacing w:val="-3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their</w:t>
      </w:r>
      <w:r>
        <w:rPr>
          <w:rFonts w:ascii="Times New Roman" w:hAnsi="Times New Roman" w:cs="Times New Roman"/>
          <w:spacing w:val="-3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student's</w:t>
      </w:r>
      <w:r>
        <w:rPr>
          <w:rFonts w:ascii="Times New Roman" w:hAnsi="Times New Roman" w:cs="Times New Roman"/>
          <w:spacing w:val="-8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 xml:space="preserve">progress; </w:t>
      </w:r>
      <w:r>
        <w:rPr>
          <w:rFonts w:ascii="Times New Roman" w:hAnsi="Times New Roman" w:cs="Times New Roman"/>
          <w:spacing w:val="-5"/>
          <w:w w:val="105"/>
        </w:rPr>
        <w:t>and</w:t>
      </w:r>
    </w:p>
    <w:p w14:paraId="3349E73C" w14:textId="77777777" w:rsidR="000E00F6" w:rsidRDefault="000E00F6" w:rsidP="000E00F6">
      <w:pPr>
        <w:pStyle w:val="ListParagraph"/>
        <w:numPr>
          <w:ilvl w:val="1"/>
          <w:numId w:val="4"/>
        </w:numPr>
        <w:tabs>
          <w:tab w:val="left" w:pos="1916"/>
        </w:tabs>
        <w:spacing w:before="47"/>
        <w:ind w:left="2430" w:hanging="1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>How</w:t>
      </w:r>
      <w:r>
        <w:rPr>
          <w:rFonts w:ascii="Times New Roman" w:hAnsi="Times New Roman" w:cs="Times New Roman"/>
          <w:spacing w:val="-13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to</w:t>
      </w:r>
      <w:r>
        <w:rPr>
          <w:rFonts w:ascii="Times New Roman" w:hAnsi="Times New Roman" w:cs="Times New Roman"/>
          <w:spacing w:val="7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work</w:t>
      </w:r>
      <w:r>
        <w:rPr>
          <w:rFonts w:ascii="Times New Roman" w:hAnsi="Times New Roman" w:cs="Times New Roman"/>
          <w:spacing w:val="-3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with</w:t>
      </w:r>
      <w:r>
        <w:rPr>
          <w:rFonts w:ascii="Times New Roman" w:hAnsi="Times New Roman" w:cs="Times New Roman"/>
          <w:spacing w:val="-10"/>
          <w:w w:val="105"/>
        </w:rPr>
        <w:t xml:space="preserve"> </w:t>
      </w:r>
      <w:r>
        <w:rPr>
          <w:rFonts w:ascii="Times New Roman" w:hAnsi="Times New Roman" w:cs="Times New Roman"/>
          <w:spacing w:val="-2"/>
          <w:w w:val="105"/>
        </w:rPr>
        <w:t>educators:</w:t>
      </w:r>
    </w:p>
    <w:p w14:paraId="3538CACE" w14:textId="77777777" w:rsidR="000E00F6" w:rsidRDefault="000E00F6" w:rsidP="000E00F6">
      <w:pPr>
        <w:rPr>
          <w:rFonts w:ascii="Times New Roman" w:hAnsi="Times New Roman" w:cs="Arial"/>
        </w:rPr>
      </w:pPr>
    </w:p>
    <w:p w14:paraId="5EC90ACA" w14:textId="4AF51D21" w:rsidR="000E00F6" w:rsidRDefault="009A05B0" w:rsidP="000E00F6">
      <w:pPr>
        <w:pStyle w:val="ListParagraph"/>
        <w:numPr>
          <w:ilvl w:val="0"/>
          <w:numId w:val="4"/>
        </w:numPr>
        <w:tabs>
          <w:tab w:val="left" w:pos="997"/>
        </w:tabs>
        <w:spacing w:before="70"/>
        <w:ind w:left="1980" w:right="387" w:hanging="360"/>
        <w:rPr>
          <w:rFonts w:ascii="Times New Roman" w:hAnsi="Times New Roman"/>
          <w:sz w:val="21"/>
        </w:rPr>
      </w:pPr>
      <w:r>
        <w:rPr>
          <w:rFonts w:ascii="Times New Roman" w:hAnsi="Times New Roman"/>
          <w:w w:val="105"/>
          <w:sz w:val="21"/>
        </w:rPr>
        <w:t>Central Carolina Academy</w:t>
      </w:r>
      <w:r w:rsidR="000E00F6">
        <w:rPr>
          <w:rFonts w:ascii="Times New Roman" w:hAnsi="Times New Roman"/>
          <w:w w:val="105"/>
          <w:sz w:val="21"/>
        </w:rPr>
        <w:t xml:space="preserve"> will</w:t>
      </w:r>
      <w:r w:rsidR="000E00F6">
        <w:rPr>
          <w:rFonts w:ascii="Times New Roman" w:hAnsi="Times New Roman"/>
          <w:spacing w:val="-8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provide materials and training to</w:t>
      </w:r>
      <w:r w:rsidR="000E00F6">
        <w:rPr>
          <w:rFonts w:ascii="Times New Roman" w:hAnsi="Times New Roman"/>
          <w:spacing w:val="-1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help parents work with students to</w:t>
      </w:r>
      <w:r w:rsidR="000E00F6">
        <w:rPr>
          <w:rFonts w:ascii="Times New Roman" w:hAnsi="Times New Roman"/>
          <w:spacing w:val="-13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improve their student's</w:t>
      </w:r>
      <w:r w:rsidR="000E00F6">
        <w:rPr>
          <w:rFonts w:ascii="Times New Roman" w:hAnsi="Times New Roman"/>
          <w:spacing w:val="-7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academic achievement, such</w:t>
      </w:r>
      <w:r w:rsidR="000E00F6">
        <w:rPr>
          <w:rFonts w:ascii="Times New Roman" w:hAnsi="Times New Roman"/>
          <w:spacing w:val="-9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as</w:t>
      </w:r>
      <w:r w:rsidR="000E00F6">
        <w:rPr>
          <w:rFonts w:ascii="Times New Roman" w:hAnsi="Times New Roman"/>
          <w:spacing w:val="-14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literacy training and using</w:t>
      </w:r>
      <w:r w:rsidR="000E00F6">
        <w:rPr>
          <w:rFonts w:ascii="Times New Roman" w:hAnsi="Times New Roman"/>
          <w:spacing w:val="-2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technology, as</w:t>
      </w:r>
      <w:r w:rsidR="000E00F6">
        <w:rPr>
          <w:rFonts w:ascii="Times New Roman" w:hAnsi="Times New Roman"/>
          <w:spacing w:val="-8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appropriate, to foster parental and family engagement by:</w:t>
      </w:r>
    </w:p>
    <w:p w14:paraId="61AFCBEF" w14:textId="77777777" w:rsidR="000E00F6" w:rsidRDefault="000E00F6" w:rsidP="000E00F6">
      <w:pPr>
        <w:pStyle w:val="ListParagraph"/>
        <w:numPr>
          <w:ilvl w:val="2"/>
          <w:numId w:val="4"/>
        </w:numPr>
        <w:tabs>
          <w:tab w:val="left" w:pos="1203"/>
        </w:tabs>
        <w:spacing w:before="11"/>
        <w:ind w:left="2340" w:right="355" w:hanging="180"/>
        <w:rPr>
          <w:rFonts w:ascii="Times New Roman" w:hAnsi="Times New Roman"/>
          <w:sz w:val="21"/>
        </w:rPr>
      </w:pPr>
      <w:r>
        <w:rPr>
          <w:rFonts w:ascii="Times New Roman" w:hAnsi="Times New Roman"/>
          <w:w w:val="105"/>
          <w:sz w:val="21"/>
        </w:rPr>
        <w:t>Hosting</w:t>
      </w:r>
      <w:r>
        <w:rPr>
          <w:rFonts w:ascii="Times New Roman" w:hAnsi="Times New Roman"/>
          <w:spacing w:val="-5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sessions to</w:t>
      </w:r>
      <w:r>
        <w:rPr>
          <w:rFonts w:ascii="Times New Roman" w:hAnsi="Times New Roman"/>
          <w:spacing w:val="-3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make parents/guardians</w:t>
      </w:r>
      <w:r>
        <w:rPr>
          <w:rFonts w:ascii="Times New Roman" w:hAnsi="Times New Roman"/>
          <w:spacing w:val="-14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aware of</w:t>
      </w:r>
      <w:r>
        <w:rPr>
          <w:rFonts w:ascii="Times New Roman" w:hAnsi="Times New Roman"/>
          <w:spacing w:val="-5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reading strategies that</w:t>
      </w:r>
      <w:r>
        <w:rPr>
          <w:rFonts w:ascii="Times New Roman" w:hAnsi="Times New Roman"/>
          <w:spacing w:val="-8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can</w:t>
      </w:r>
      <w:r>
        <w:rPr>
          <w:rFonts w:ascii="Times New Roman" w:hAnsi="Times New Roman"/>
          <w:spacing w:val="-16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 xml:space="preserve">help their students be </w:t>
      </w:r>
      <w:proofErr w:type="gramStart"/>
      <w:r>
        <w:rPr>
          <w:rFonts w:ascii="Times New Roman" w:hAnsi="Times New Roman"/>
          <w:w w:val="105"/>
          <w:sz w:val="21"/>
        </w:rPr>
        <w:t>successful;</w:t>
      </w:r>
      <w:proofErr w:type="gramEnd"/>
    </w:p>
    <w:p w14:paraId="302F86E3" w14:textId="77777777" w:rsidR="000E00F6" w:rsidRDefault="000E00F6" w:rsidP="000E00F6">
      <w:pPr>
        <w:pStyle w:val="ListParagraph"/>
        <w:numPr>
          <w:ilvl w:val="2"/>
          <w:numId w:val="4"/>
        </w:numPr>
        <w:tabs>
          <w:tab w:val="left" w:pos="1203"/>
        </w:tabs>
        <w:spacing w:before="11"/>
        <w:ind w:left="2340" w:right="355" w:hanging="180"/>
        <w:rPr>
          <w:rFonts w:ascii="Times New Roman" w:hAnsi="Times New Roman"/>
          <w:sz w:val="21"/>
        </w:rPr>
      </w:pPr>
      <w:r>
        <w:rPr>
          <w:rFonts w:ascii="Times New Roman" w:hAnsi="Times New Roman"/>
          <w:w w:val="105"/>
          <w:sz w:val="21"/>
        </w:rPr>
        <w:t>Educating parents/guardians</w:t>
      </w:r>
      <w:r>
        <w:rPr>
          <w:rFonts w:ascii="Times New Roman" w:hAnsi="Times New Roman"/>
          <w:spacing w:val="-12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on the reading mastery and</w:t>
      </w:r>
      <w:r>
        <w:rPr>
          <w:rFonts w:ascii="Times New Roman" w:hAnsi="Times New Roman"/>
          <w:spacing w:val="-7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blending techniques</w:t>
      </w:r>
      <w:r>
        <w:rPr>
          <w:rFonts w:ascii="Times New Roman" w:hAnsi="Times New Roman"/>
          <w:spacing w:val="18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used</w:t>
      </w:r>
      <w:r>
        <w:rPr>
          <w:rFonts w:ascii="Times New Roman" w:hAnsi="Times New Roman"/>
          <w:spacing w:val="-9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on</w:t>
      </w:r>
      <w:r>
        <w:rPr>
          <w:rFonts w:ascii="Times New Roman" w:hAnsi="Times New Roman"/>
          <w:spacing w:val="-2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a regular</w:t>
      </w:r>
      <w:r>
        <w:rPr>
          <w:rFonts w:ascii="Times New Roman" w:hAnsi="Times New Roman"/>
          <w:spacing w:val="-1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basis</w:t>
      </w:r>
      <w:r>
        <w:rPr>
          <w:rFonts w:ascii="Times New Roman" w:hAnsi="Times New Roman"/>
          <w:spacing w:val="-9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in</w:t>
      </w:r>
      <w:r>
        <w:rPr>
          <w:rFonts w:ascii="Times New Roman" w:hAnsi="Times New Roman"/>
          <w:spacing w:val="-4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the</w:t>
      </w:r>
      <w:r>
        <w:rPr>
          <w:rFonts w:ascii="Times New Roman" w:hAnsi="Times New Roman"/>
          <w:spacing w:val="-16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classrooms so</w:t>
      </w:r>
      <w:r>
        <w:rPr>
          <w:rFonts w:ascii="Times New Roman" w:hAnsi="Times New Roman"/>
          <w:spacing w:val="-11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that</w:t>
      </w:r>
      <w:r>
        <w:rPr>
          <w:rFonts w:ascii="Times New Roman" w:hAnsi="Times New Roman"/>
          <w:spacing w:val="-11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families can</w:t>
      </w:r>
      <w:r>
        <w:rPr>
          <w:rFonts w:ascii="Times New Roman" w:hAnsi="Times New Roman"/>
          <w:spacing w:val="-6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implement the same strategies at home; and</w:t>
      </w:r>
    </w:p>
    <w:p w14:paraId="2A567DFF" w14:textId="77777777" w:rsidR="000E00F6" w:rsidRDefault="000E00F6" w:rsidP="000E00F6">
      <w:pPr>
        <w:pStyle w:val="ListParagraph"/>
        <w:numPr>
          <w:ilvl w:val="2"/>
          <w:numId w:val="4"/>
        </w:numPr>
        <w:tabs>
          <w:tab w:val="left" w:pos="1203"/>
        </w:tabs>
        <w:spacing w:before="11"/>
        <w:ind w:left="2340" w:right="355" w:hanging="180"/>
        <w:rPr>
          <w:rFonts w:ascii="Times New Roman" w:hAnsi="Times New Roman"/>
          <w:sz w:val="21"/>
        </w:rPr>
      </w:pPr>
      <w:r>
        <w:rPr>
          <w:rFonts w:ascii="Times New Roman" w:hAnsi="Times New Roman"/>
          <w:w w:val="105"/>
          <w:sz w:val="21"/>
        </w:rPr>
        <w:t>Sharing internet</w:t>
      </w:r>
      <w:r>
        <w:rPr>
          <w:rFonts w:ascii="Times New Roman" w:hAnsi="Times New Roman"/>
          <w:spacing w:val="-3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sites</w:t>
      </w:r>
      <w:r>
        <w:rPr>
          <w:rFonts w:ascii="Times New Roman" w:hAnsi="Times New Roman"/>
          <w:spacing w:val="-5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which</w:t>
      </w:r>
      <w:r>
        <w:rPr>
          <w:rFonts w:ascii="Times New Roman" w:hAnsi="Times New Roman"/>
          <w:spacing w:val="-6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may</w:t>
      </w:r>
      <w:r>
        <w:rPr>
          <w:rFonts w:ascii="Times New Roman" w:hAnsi="Times New Roman"/>
          <w:spacing w:val="-13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be</w:t>
      </w:r>
      <w:r>
        <w:rPr>
          <w:rFonts w:ascii="Times New Roman" w:hAnsi="Times New Roman"/>
          <w:spacing w:val="-3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used</w:t>
      </w:r>
      <w:r>
        <w:rPr>
          <w:rFonts w:ascii="Times New Roman" w:hAnsi="Times New Roman"/>
          <w:spacing w:val="-10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at</w:t>
      </w:r>
      <w:r>
        <w:rPr>
          <w:rFonts w:ascii="Times New Roman" w:hAnsi="Times New Roman"/>
          <w:spacing w:val="-5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home</w:t>
      </w:r>
      <w:r>
        <w:rPr>
          <w:rFonts w:ascii="Times New Roman" w:hAnsi="Times New Roman"/>
          <w:spacing w:val="-9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to</w:t>
      </w:r>
      <w:r>
        <w:rPr>
          <w:rFonts w:ascii="Times New Roman" w:hAnsi="Times New Roman"/>
          <w:spacing w:val="-7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supplement</w:t>
      </w:r>
      <w:r>
        <w:rPr>
          <w:rFonts w:ascii="Times New Roman" w:hAnsi="Times New Roman"/>
          <w:spacing w:val="2"/>
          <w:w w:val="105"/>
          <w:sz w:val="21"/>
        </w:rPr>
        <w:t xml:space="preserve"> </w:t>
      </w:r>
      <w:r>
        <w:rPr>
          <w:rFonts w:ascii="Times New Roman" w:hAnsi="Times New Roman"/>
          <w:spacing w:val="-2"/>
          <w:w w:val="105"/>
          <w:sz w:val="21"/>
        </w:rPr>
        <w:t>instruction.</w:t>
      </w:r>
    </w:p>
    <w:p w14:paraId="532C56B5" w14:textId="77777777" w:rsidR="000E00F6" w:rsidRDefault="000E00F6" w:rsidP="000E00F6">
      <w:pPr>
        <w:pStyle w:val="ListParagraph"/>
        <w:tabs>
          <w:tab w:val="left" w:pos="1203"/>
        </w:tabs>
        <w:spacing w:before="11"/>
        <w:ind w:left="2340" w:right="355" w:firstLine="0"/>
        <w:jc w:val="right"/>
        <w:rPr>
          <w:rFonts w:ascii="Times New Roman" w:hAnsi="Times New Roman"/>
          <w:sz w:val="21"/>
        </w:rPr>
      </w:pPr>
    </w:p>
    <w:p w14:paraId="67074AFF" w14:textId="6FFBB294" w:rsidR="000E00F6" w:rsidRDefault="009A05B0" w:rsidP="000E00F6">
      <w:pPr>
        <w:pStyle w:val="ListParagraph"/>
        <w:numPr>
          <w:ilvl w:val="0"/>
          <w:numId w:val="4"/>
        </w:numPr>
        <w:tabs>
          <w:tab w:val="left" w:pos="889"/>
        </w:tabs>
        <w:ind w:left="1980" w:hanging="360"/>
        <w:rPr>
          <w:rFonts w:ascii="Times New Roman" w:hAnsi="Times New Roman"/>
          <w:sz w:val="21"/>
        </w:rPr>
      </w:pPr>
      <w:r>
        <w:rPr>
          <w:rFonts w:ascii="Times New Roman" w:hAnsi="Times New Roman"/>
          <w:w w:val="105"/>
          <w:sz w:val="21"/>
        </w:rPr>
        <w:t>Central Carolina Academy</w:t>
      </w:r>
      <w:r w:rsidR="000E00F6">
        <w:rPr>
          <w:rFonts w:ascii="Times New Roman" w:hAnsi="Times New Roman"/>
          <w:spacing w:val="1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will</w:t>
      </w:r>
      <w:r w:rsidR="000E00F6">
        <w:rPr>
          <w:rFonts w:ascii="Times New Roman" w:hAnsi="Times New Roman"/>
          <w:spacing w:val="-12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educate</w:t>
      </w:r>
      <w:r w:rsidR="000E00F6">
        <w:rPr>
          <w:rFonts w:ascii="Times New Roman" w:hAnsi="Times New Roman"/>
          <w:spacing w:val="-7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its staff</w:t>
      </w:r>
      <w:r w:rsidR="000E00F6">
        <w:rPr>
          <w:rFonts w:ascii="Times New Roman" w:hAnsi="Times New Roman"/>
          <w:spacing w:val="-1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in how</w:t>
      </w:r>
      <w:r w:rsidR="000E00F6">
        <w:rPr>
          <w:rFonts w:ascii="Times New Roman" w:hAnsi="Times New Roman"/>
          <w:spacing w:val="-11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to</w:t>
      </w:r>
      <w:r w:rsidR="000E00F6">
        <w:rPr>
          <w:rFonts w:ascii="Times New Roman" w:hAnsi="Times New Roman"/>
          <w:spacing w:val="-11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reach</w:t>
      </w:r>
      <w:r w:rsidR="000E00F6">
        <w:rPr>
          <w:rFonts w:ascii="Times New Roman" w:hAnsi="Times New Roman"/>
          <w:spacing w:val="-6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out</w:t>
      </w:r>
      <w:r w:rsidR="000E00F6">
        <w:rPr>
          <w:rFonts w:ascii="Times New Roman" w:hAnsi="Times New Roman"/>
          <w:spacing w:val="-13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to,</w:t>
      </w:r>
      <w:r w:rsidR="000E00F6">
        <w:rPr>
          <w:rFonts w:ascii="Times New Roman" w:hAnsi="Times New Roman"/>
          <w:spacing w:val="-15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communicate</w:t>
      </w:r>
      <w:r w:rsidR="000E00F6">
        <w:rPr>
          <w:rFonts w:ascii="Times New Roman" w:hAnsi="Times New Roman"/>
          <w:spacing w:val="13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with,</w:t>
      </w:r>
      <w:r w:rsidR="000E00F6">
        <w:rPr>
          <w:rFonts w:ascii="Times New Roman" w:hAnsi="Times New Roman"/>
          <w:spacing w:val="-2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and</w:t>
      </w:r>
      <w:r w:rsidR="000E00F6">
        <w:rPr>
          <w:rFonts w:ascii="Times New Roman" w:hAnsi="Times New Roman"/>
          <w:spacing w:val="-2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work</w:t>
      </w:r>
      <w:r w:rsidR="000E00F6">
        <w:rPr>
          <w:rFonts w:ascii="Times New Roman" w:hAnsi="Times New Roman"/>
          <w:spacing w:val="-2"/>
          <w:w w:val="105"/>
          <w:sz w:val="21"/>
        </w:rPr>
        <w:t xml:space="preserve"> </w:t>
      </w:r>
      <w:r w:rsidR="000E00F6">
        <w:rPr>
          <w:rFonts w:ascii="Times New Roman" w:hAnsi="Times New Roman"/>
          <w:spacing w:val="-4"/>
          <w:w w:val="105"/>
          <w:sz w:val="21"/>
        </w:rPr>
        <w:t xml:space="preserve">with </w:t>
      </w:r>
      <w:r w:rsidR="000E00F6">
        <w:rPr>
          <w:rFonts w:ascii="Times New Roman" w:hAnsi="Times New Roman"/>
          <w:w w:val="105"/>
        </w:rPr>
        <w:t>parents</w:t>
      </w:r>
      <w:r w:rsidR="000E00F6">
        <w:rPr>
          <w:rFonts w:ascii="Times New Roman" w:hAnsi="Times New Roman"/>
          <w:spacing w:val="-8"/>
          <w:w w:val="105"/>
        </w:rPr>
        <w:t xml:space="preserve"> </w:t>
      </w:r>
      <w:r w:rsidR="000E00F6">
        <w:rPr>
          <w:rFonts w:ascii="Times New Roman" w:hAnsi="Times New Roman"/>
          <w:w w:val="105"/>
        </w:rPr>
        <w:t>as</w:t>
      </w:r>
      <w:r w:rsidR="000E00F6">
        <w:rPr>
          <w:rFonts w:ascii="Times New Roman" w:hAnsi="Times New Roman"/>
          <w:spacing w:val="-6"/>
          <w:w w:val="105"/>
        </w:rPr>
        <w:t xml:space="preserve"> </w:t>
      </w:r>
      <w:r w:rsidR="000E00F6">
        <w:rPr>
          <w:rFonts w:ascii="Times New Roman" w:hAnsi="Times New Roman"/>
          <w:w w:val="105"/>
        </w:rPr>
        <w:t>equal partners, in the</w:t>
      </w:r>
      <w:r w:rsidR="000E00F6">
        <w:rPr>
          <w:rFonts w:ascii="Times New Roman" w:hAnsi="Times New Roman"/>
          <w:spacing w:val="-9"/>
          <w:w w:val="105"/>
        </w:rPr>
        <w:t xml:space="preserve"> </w:t>
      </w:r>
      <w:r w:rsidR="000E00F6">
        <w:rPr>
          <w:rFonts w:ascii="Times New Roman" w:hAnsi="Times New Roman"/>
          <w:w w:val="105"/>
        </w:rPr>
        <w:t>value</w:t>
      </w:r>
      <w:r w:rsidR="000E00F6">
        <w:rPr>
          <w:rFonts w:ascii="Times New Roman" w:hAnsi="Times New Roman"/>
          <w:spacing w:val="-1"/>
          <w:w w:val="105"/>
        </w:rPr>
        <w:t xml:space="preserve"> </w:t>
      </w:r>
      <w:r w:rsidR="000E00F6">
        <w:rPr>
          <w:rFonts w:ascii="Times New Roman" w:hAnsi="Times New Roman"/>
          <w:w w:val="105"/>
        </w:rPr>
        <w:t>and</w:t>
      </w:r>
      <w:r w:rsidR="000E00F6">
        <w:rPr>
          <w:rFonts w:ascii="Times New Roman" w:hAnsi="Times New Roman"/>
          <w:spacing w:val="-14"/>
          <w:w w:val="105"/>
        </w:rPr>
        <w:t xml:space="preserve"> </w:t>
      </w:r>
      <w:r w:rsidR="000E00F6">
        <w:rPr>
          <w:rFonts w:ascii="Times New Roman" w:hAnsi="Times New Roman"/>
          <w:w w:val="105"/>
        </w:rPr>
        <w:t>utility</w:t>
      </w:r>
      <w:r w:rsidR="000E00F6">
        <w:rPr>
          <w:rFonts w:ascii="Times New Roman" w:hAnsi="Times New Roman"/>
          <w:spacing w:val="-2"/>
          <w:w w:val="105"/>
        </w:rPr>
        <w:t xml:space="preserve"> </w:t>
      </w:r>
      <w:r w:rsidR="000E00F6">
        <w:rPr>
          <w:rFonts w:ascii="Times New Roman" w:hAnsi="Times New Roman"/>
          <w:w w:val="105"/>
        </w:rPr>
        <w:t>of contributions of parents, and</w:t>
      </w:r>
      <w:r w:rsidR="000E00F6">
        <w:rPr>
          <w:rFonts w:ascii="Times New Roman" w:hAnsi="Times New Roman"/>
          <w:spacing w:val="-5"/>
          <w:w w:val="105"/>
        </w:rPr>
        <w:t xml:space="preserve"> </w:t>
      </w:r>
      <w:r w:rsidR="000E00F6">
        <w:rPr>
          <w:rFonts w:ascii="Times New Roman" w:hAnsi="Times New Roman"/>
          <w:w w:val="105"/>
        </w:rPr>
        <w:t>in</w:t>
      </w:r>
      <w:r w:rsidR="000E00F6">
        <w:rPr>
          <w:rFonts w:ascii="Times New Roman" w:hAnsi="Times New Roman"/>
          <w:spacing w:val="-1"/>
          <w:w w:val="105"/>
        </w:rPr>
        <w:t xml:space="preserve"> </w:t>
      </w:r>
      <w:r w:rsidR="000E00F6">
        <w:rPr>
          <w:rFonts w:ascii="Times New Roman" w:hAnsi="Times New Roman"/>
          <w:w w:val="105"/>
        </w:rPr>
        <w:t>how</w:t>
      </w:r>
      <w:r w:rsidR="000E00F6">
        <w:rPr>
          <w:rFonts w:ascii="Times New Roman" w:hAnsi="Times New Roman"/>
          <w:spacing w:val="-10"/>
          <w:w w:val="105"/>
        </w:rPr>
        <w:t xml:space="preserve"> </w:t>
      </w:r>
      <w:r w:rsidR="000E00F6">
        <w:rPr>
          <w:rFonts w:ascii="Times New Roman" w:hAnsi="Times New Roman"/>
          <w:w w:val="105"/>
        </w:rPr>
        <w:t>to implement and coordinate parent programs and build</w:t>
      </w:r>
      <w:r w:rsidR="000E00F6">
        <w:rPr>
          <w:rFonts w:ascii="Times New Roman" w:hAnsi="Times New Roman"/>
          <w:spacing w:val="-6"/>
          <w:w w:val="105"/>
        </w:rPr>
        <w:t xml:space="preserve"> </w:t>
      </w:r>
      <w:r w:rsidR="000E00F6">
        <w:rPr>
          <w:rFonts w:ascii="Times New Roman" w:hAnsi="Times New Roman"/>
          <w:w w:val="105"/>
        </w:rPr>
        <w:t>ties between parents and schools</w:t>
      </w:r>
      <w:r w:rsidR="000E00F6">
        <w:rPr>
          <w:rFonts w:ascii="Times New Roman" w:hAnsi="Times New Roman"/>
          <w:w w:val="105"/>
          <w:sz w:val="21"/>
          <w:szCs w:val="21"/>
        </w:rPr>
        <w:t xml:space="preserve">, </w:t>
      </w:r>
      <w:r w:rsidR="000E00F6">
        <w:rPr>
          <w:rFonts w:ascii="Times New Roman" w:hAnsi="Times New Roman"/>
          <w:spacing w:val="-4"/>
          <w:w w:val="105"/>
          <w:sz w:val="21"/>
          <w:szCs w:val="21"/>
        </w:rPr>
        <w:t>by,</w:t>
      </w:r>
    </w:p>
    <w:p w14:paraId="1DD51266" w14:textId="77777777" w:rsidR="000E00F6" w:rsidRDefault="000E00F6" w:rsidP="000E00F6">
      <w:pPr>
        <w:pStyle w:val="ListParagraph"/>
        <w:numPr>
          <w:ilvl w:val="1"/>
          <w:numId w:val="4"/>
        </w:numPr>
        <w:tabs>
          <w:tab w:val="left" w:pos="1214"/>
        </w:tabs>
        <w:ind w:left="2250" w:hanging="90"/>
        <w:rPr>
          <w:rFonts w:ascii="Times New Roman" w:hAnsi="Times New Roman"/>
          <w:w w:val="105"/>
        </w:rPr>
      </w:pPr>
      <w:r>
        <w:rPr>
          <w:rFonts w:ascii="Times New Roman" w:hAnsi="Times New Roman"/>
          <w:w w:val="105"/>
          <w:sz w:val="21"/>
        </w:rPr>
        <w:t xml:space="preserve"> Leadership</w:t>
      </w:r>
      <w:r>
        <w:rPr>
          <w:rFonts w:ascii="Times New Roman" w:hAnsi="Times New Roman"/>
          <w:spacing w:val="-4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will</w:t>
      </w:r>
      <w:r>
        <w:rPr>
          <w:rFonts w:ascii="Times New Roman" w:hAnsi="Times New Roman"/>
          <w:spacing w:val="-15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provide</w:t>
      </w:r>
      <w:r>
        <w:rPr>
          <w:rFonts w:ascii="Times New Roman" w:hAnsi="Times New Roman"/>
          <w:spacing w:val="-12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training</w:t>
      </w:r>
      <w:r>
        <w:rPr>
          <w:rFonts w:ascii="Times New Roman" w:hAnsi="Times New Roman"/>
          <w:spacing w:val="-6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during</w:t>
      </w:r>
      <w:r>
        <w:rPr>
          <w:rFonts w:ascii="Times New Roman" w:hAnsi="Times New Roman"/>
          <w:spacing w:val="-11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professional</w:t>
      </w:r>
      <w:r>
        <w:rPr>
          <w:rFonts w:ascii="Times New Roman" w:hAnsi="Times New Roman"/>
          <w:spacing w:val="-9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development</w:t>
      </w:r>
      <w:r>
        <w:rPr>
          <w:rFonts w:ascii="Times New Roman" w:hAnsi="Times New Roman"/>
          <w:spacing w:val="5"/>
          <w:w w:val="105"/>
          <w:sz w:val="21"/>
        </w:rPr>
        <w:t xml:space="preserve"> </w:t>
      </w:r>
      <w:proofErr w:type="gramStart"/>
      <w:r>
        <w:rPr>
          <w:rFonts w:ascii="Times New Roman" w:hAnsi="Times New Roman"/>
          <w:w w:val="105"/>
          <w:sz w:val="21"/>
        </w:rPr>
        <w:t>days</w:t>
      </w:r>
      <w:proofErr w:type="gramEnd"/>
      <w:r>
        <w:rPr>
          <w:rFonts w:ascii="Times New Roman" w:hAnsi="Times New Roman"/>
          <w:spacing w:val="-15"/>
          <w:w w:val="105"/>
          <w:sz w:val="21"/>
        </w:rPr>
        <w:t xml:space="preserve"> </w:t>
      </w:r>
    </w:p>
    <w:p w14:paraId="122F8CE7" w14:textId="6E0DE5DB" w:rsidR="000E00F6" w:rsidRDefault="000E00F6" w:rsidP="000E00F6">
      <w:pPr>
        <w:pStyle w:val="BodyText"/>
        <w:spacing w:before="47"/>
        <w:ind w:left="2340" w:right="108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>throughout the</w:t>
      </w:r>
      <w:r>
        <w:rPr>
          <w:rFonts w:ascii="Times New Roman" w:hAnsi="Times New Roman"/>
          <w:spacing w:val="-1"/>
          <w:w w:val="105"/>
        </w:rPr>
        <w:t xml:space="preserve"> </w:t>
      </w:r>
      <w:r>
        <w:rPr>
          <w:rFonts w:ascii="Times New Roman" w:hAnsi="Times New Roman"/>
          <w:w w:val="105"/>
        </w:rPr>
        <w:t xml:space="preserve">year </w:t>
      </w:r>
      <w:r w:rsidR="009A05B0">
        <w:rPr>
          <w:rFonts w:ascii="Times New Roman" w:hAnsi="Times New Roman"/>
          <w:w w:val="105"/>
        </w:rPr>
        <w:t>to</w:t>
      </w:r>
      <w:r>
        <w:rPr>
          <w:rFonts w:ascii="Times New Roman" w:hAnsi="Times New Roman"/>
          <w:w w:val="105"/>
        </w:rPr>
        <w:t xml:space="preserve"> help teachers and other staff remain</w:t>
      </w:r>
      <w:r>
        <w:rPr>
          <w:rFonts w:ascii="Times New Roman" w:hAnsi="Times New Roman"/>
          <w:spacing w:val="-7"/>
          <w:w w:val="105"/>
        </w:rPr>
        <w:t xml:space="preserve"> </w:t>
      </w:r>
      <w:r>
        <w:rPr>
          <w:rFonts w:ascii="Times New Roman" w:hAnsi="Times New Roman"/>
          <w:w w:val="105"/>
        </w:rPr>
        <w:t>aware of</w:t>
      </w:r>
      <w:r>
        <w:rPr>
          <w:rFonts w:ascii="Times New Roman" w:hAnsi="Times New Roman"/>
          <w:spacing w:val="-16"/>
          <w:w w:val="105"/>
        </w:rPr>
        <w:t xml:space="preserve"> </w:t>
      </w:r>
      <w:r>
        <w:rPr>
          <w:rFonts w:ascii="Times New Roman" w:hAnsi="Times New Roman"/>
          <w:w w:val="105"/>
        </w:rPr>
        <w:t>the</w:t>
      </w:r>
      <w:r>
        <w:rPr>
          <w:rFonts w:ascii="Times New Roman" w:hAnsi="Times New Roman"/>
          <w:spacing w:val="-1"/>
          <w:w w:val="105"/>
        </w:rPr>
        <w:t xml:space="preserve"> </w:t>
      </w:r>
      <w:r>
        <w:rPr>
          <w:rFonts w:ascii="Times New Roman" w:hAnsi="Times New Roman"/>
          <w:w w:val="105"/>
        </w:rPr>
        <w:t>importance of</w:t>
      </w:r>
      <w:r>
        <w:rPr>
          <w:rFonts w:ascii="Times New Roman" w:hAnsi="Times New Roman"/>
          <w:spacing w:val="-7"/>
          <w:w w:val="105"/>
        </w:rPr>
        <w:t xml:space="preserve"> </w:t>
      </w:r>
      <w:r>
        <w:rPr>
          <w:rFonts w:ascii="Times New Roman" w:hAnsi="Times New Roman"/>
          <w:w w:val="105"/>
        </w:rPr>
        <w:t>involving parents and</w:t>
      </w:r>
      <w:r>
        <w:rPr>
          <w:rFonts w:ascii="Times New Roman" w:hAnsi="Times New Roman"/>
          <w:spacing w:val="-7"/>
          <w:w w:val="105"/>
        </w:rPr>
        <w:t xml:space="preserve"> </w:t>
      </w:r>
      <w:r>
        <w:rPr>
          <w:rFonts w:ascii="Times New Roman" w:hAnsi="Times New Roman"/>
          <w:w w:val="105"/>
        </w:rPr>
        <w:t>to</w:t>
      </w:r>
      <w:r>
        <w:rPr>
          <w:rFonts w:ascii="Times New Roman" w:hAnsi="Times New Roman"/>
          <w:spacing w:val="-14"/>
          <w:w w:val="105"/>
        </w:rPr>
        <w:t xml:space="preserve"> </w:t>
      </w:r>
      <w:r>
        <w:rPr>
          <w:rFonts w:ascii="Times New Roman" w:hAnsi="Times New Roman"/>
          <w:w w:val="105"/>
        </w:rPr>
        <w:t>provide them</w:t>
      </w:r>
      <w:r>
        <w:rPr>
          <w:rFonts w:ascii="Times New Roman" w:hAnsi="Times New Roman"/>
          <w:spacing w:val="-2"/>
          <w:w w:val="105"/>
        </w:rPr>
        <w:t xml:space="preserve"> </w:t>
      </w:r>
      <w:r>
        <w:rPr>
          <w:rFonts w:ascii="Times New Roman" w:hAnsi="Times New Roman"/>
          <w:w w:val="105"/>
        </w:rPr>
        <w:t>with</w:t>
      </w:r>
      <w:r>
        <w:rPr>
          <w:rFonts w:ascii="Times New Roman" w:hAnsi="Times New Roman"/>
          <w:spacing w:val="-1"/>
          <w:w w:val="105"/>
        </w:rPr>
        <w:t xml:space="preserve"> </w:t>
      </w:r>
      <w:r>
        <w:rPr>
          <w:rFonts w:ascii="Times New Roman" w:hAnsi="Times New Roman"/>
          <w:w w:val="105"/>
        </w:rPr>
        <w:t>examples of outreach methods.</w:t>
      </w:r>
    </w:p>
    <w:p w14:paraId="453D3616" w14:textId="77777777" w:rsidR="000E00F6" w:rsidRDefault="000E00F6" w:rsidP="000E00F6">
      <w:pPr>
        <w:pStyle w:val="ListParagraph"/>
        <w:numPr>
          <w:ilvl w:val="1"/>
          <w:numId w:val="4"/>
        </w:numPr>
        <w:tabs>
          <w:tab w:val="left" w:pos="1215"/>
        </w:tabs>
        <w:ind w:left="2340" w:right="917" w:hanging="180"/>
        <w:rPr>
          <w:rFonts w:ascii="Times New Roman" w:hAnsi="Times New Roman"/>
          <w:sz w:val="21"/>
        </w:rPr>
      </w:pPr>
      <w:r>
        <w:rPr>
          <w:rFonts w:ascii="Times New Roman" w:hAnsi="Times New Roman"/>
          <w:w w:val="105"/>
          <w:sz w:val="21"/>
        </w:rPr>
        <w:t>The</w:t>
      </w:r>
      <w:r>
        <w:rPr>
          <w:rFonts w:ascii="Times New Roman" w:hAnsi="Times New Roman"/>
          <w:spacing w:val="-11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school</w:t>
      </w:r>
      <w:r>
        <w:rPr>
          <w:rFonts w:ascii="Times New Roman" w:hAnsi="Times New Roman"/>
          <w:spacing w:val="-7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will</w:t>
      </w:r>
      <w:r>
        <w:rPr>
          <w:rFonts w:ascii="Times New Roman" w:hAnsi="Times New Roman"/>
          <w:spacing w:val="-12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continue to</w:t>
      </w:r>
      <w:r>
        <w:rPr>
          <w:rFonts w:ascii="Times New Roman" w:hAnsi="Times New Roman"/>
          <w:spacing w:val="-10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focus</w:t>
      </w:r>
      <w:r>
        <w:rPr>
          <w:rFonts w:ascii="Times New Roman" w:hAnsi="Times New Roman"/>
          <w:spacing w:val="-6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on the</w:t>
      </w:r>
      <w:r>
        <w:rPr>
          <w:rFonts w:ascii="Times New Roman" w:hAnsi="Times New Roman"/>
          <w:spacing w:val="-12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 xml:space="preserve">importance of positive relationships with </w:t>
      </w:r>
      <w:r>
        <w:rPr>
          <w:rFonts w:ascii="Times New Roman" w:hAnsi="Times New Roman"/>
          <w:spacing w:val="-2"/>
          <w:w w:val="105"/>
          <w:sz w:val="21"/>
        </w:rPr>
        <w:t>parents/guardians.</w:t>
      </w:r>
    </w:p>
    <w:p w14:paraId="5850BE5C" w14:textId="77777777" w:rsidR="000E00F6" w:rsidRDefault="000E00F6" w:rsidP="000E00F6">
      <w:pPr>
        <w:rPr>
          <w:rFonts w:ascii="Times New Roman" w:hAnsi="Times New Roman"/>
        </w:rPr>
        <w:sectPr w:rsidR="000E00F6">
          <w:pgSz w:w="12240" w:h="15840"/>
          <w:pgMar w:top="1340" w:right="1300" w:bottom="280" w:left="980" w:header="720" w:footer="720" w:gutter="0"/>
          <w:cols w:space="720"/>
        </w:sectPr>
      </w:pPr>
    </w:p>
    <w:p w14:paraId="2CA3BD7E" w14:textId="77777777" w:rsidR="000E00F6" w:rsidRDefault="000E00F6" w:rsidP="000E00F6">
      <w:pPr>
        <w:pStyle w:val="BodyText"/>
        <w:spacing w:before="4"/>
        <w:ind w:firstLine="328"/>
        <w:rPr>
          <w:rFonts w:ascii="Times New Roman" w:hAnsi="Times New Roman"/>
          <w:sz w:val="27"/>
        </w:rPr>
      </w:pPr>
    </w:p>
    <w:p w14:paraId="20A95E19" w14:textId="77777777" w:rsidR="000E00F6" w:rsidRDefault="000E00F6" w:rsidP="000E00F6">
      <w:pPr>
        <w:pStyle w:val="BodyText"/>
        <w:spacing w:before="9"/>
        <w:ind w:firstLine="328"/>
        <w:rPr>
          <w:rFonts w:ascii="Times New Roman" w:hAnsi="Times New Roman"/>
          <w:sz w:val="23"/>
        </w:rPr>
      </w:pPr>
    </w:p>
    <w:p w14:paraId="1C8B97F6" w14:textId="09939D77" w:rsidR="000E00F6" w:rsidRDefault="009A05B0" w:rsidP="000E00F6">
      <w:pPr>
        <w:pStyle w:val="ListParagraph"/>
        <w:numPr>
          <w:ilvl w:val="0"/>
          <w:numId w:val="4"/>
        </w:numPr>
        <w:ind w:left="1980" w:right="171" w:hanging="360"/>
        <w:rPr>
          <w:rFonts w:ascii="Times New Roman" w:hAnsi="Times New Roman"/>
          <w:sz w:val="21"/>
        </w:rPr>
      </w:pPr>
      <w:r>
        <w:rPr>
          <w:rFonts w:ascii="Times New Roman" w:hAnsi="Times New Roman"/>
          <w:w w:val="105"/>
          <w:sz w:val="21"/>
        </w:rPr>
        <w:t>Central Carolina Academy</w:t>
      </w:r>
      <w:r w:rsidR="000E00F6">
        <w:rPr>
          <w:rFonts w:ascii="Times New Roman" w:hAnsi="Times New Roman"/>
          <w:w w:val="105"/>
          <w:sz w:val="21"/>
        </w:rPr>
        <w:t xml:space="preserve"> will</w:t>
      </w:r>
      <w:r w:rsidR="000E00F6">
        <w:rPr>
          <w:rFonts w:ascii="Times New Roman" w:hAnsi="Times New Roman"/>
          <w:spacing w:val="-1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take the</w:t>
      </w:r>
      <w:r w:rsidR="000E00F6">
        <w:rPr>
          <w:rFonts w:ascii="Times New Roman" w:hAnsi="Times New Roman"/>
          <w:spacing w:val="-4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following actions to ensure that</w:t>
      </w:r>
      <w:r w:rsidR="000E00F6">
        <w:rPr>
          <w:rFonts w:ascii="Times New Roman" w:hAnsi="Times New Roman"/>
          <w:spacing w:val="-6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information related to the school and parent programs,</w:t>
      </w:r>
      <w:r w:rsidR="000E00F6">
        <w:rPr>
          <w:rFonts w:ascii="Times New Roman" w:hAnsi="Times New Roman"/>
          <w:spacing w:val="-10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meetings, and other activities is sent to the parents of participating children in an</w:t>
      </w:r>
      <w:r w:rsidR="000E00F6">
        <w:rPr>
          <w:rFonts w:ascii="Times New Roman" w:hAnsi="Times New Roman"/>
          <w:spacing w:val="-8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understandable</w:t>
      </w:r>
      <w:r w:rsidR="000E00F6">
        <w:rPr>
          <w:rFonts w:ascii="Times New Roman" w:hAnsi="Times New Roman"/>
          <w:spacing w:val="-24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and</w:t>
      </w:r>
      <w:r w:rsidR="000E00F6">
        <w:rPr>
          <w:rFonts w:ascii="Times New Roman" w:hAnsi="Times New Roman"/>
          <w:spacing w:val="-5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uniform</w:t>
      </w:r>
      <w:r w:rsidR="000E00F6">
        <w:rPr>
          <w:rFonts w:ascii="Times New Roman" w:hAnsi="Times New Roman"/>
          <w:spacing w:val="-5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format,</w:t>
      </w:r>
      <w:r w:rsidR="000E00F6">
        <w:rPr>
          <w:rFonts w:ascii="Times New Roman" w:hAnsi="Times New Roman"/>
          <w:spacing w:val="-5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including</w:t>
      </w:r>
      <w:r w:rsidR="000E00F6">
        <w:rPr>
          <w:rFonts w:ascii="Times New Roman" w:hAnsi="Times New Roman"/>
          <w:spacing w:val="-2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alternative</w:t>
      </w:r>
      <w:r w:rsidR="000E00F6">
        <w:rPr>
          <w:rFonts w:ascii="Times New Roman" w:hAnsi="Times New Roman"/>
          <w:spacing w:val="-5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formats upon request, and, to the</w:t>
      </w:r>
      <w:r w:rsidR="000E00F6">
        <w:rPr>
          <w:rFonts w:ascii="Times New Roman" w:hAnsi="Times New Roman"/>
          <w:spacing w:val="-6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extent</w:t>
      </w:r>
      <w:r w:rsidR="000E00F6">
        <w:rPr>
          <w:rFonts w:ascii="Times New Roman" w:hAnsi="Times New Roman"/>
          <w:spacing w:val="-1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practicable, in a language the</w:t>
      </w:r>
      <w:r w:rsidR="000E00F6">
        <w:rPr>
          <w:rFonts w:ascii="Times New Roman" w:hAnsi="Times New Roman"/>
          <w:spacing w:val="-3"/>
          <w:w w:val="105"/>
          <w:sz w:val="21"/>
        </w:rPr>
        <w:t xml:space="preserve"> </w:t>
      </w:r>
      <w:r w:rsidR="000E00F6">
        <w:rPr>
          <w:rFonts w:ascii="Times New Roman" w:hAnsi="Times New Roman"/>
          <w:w w:val="105"/>
          <w:sz w:val="21"/>
        </w:rPr>
        <w:t>parents can understand:</w:t>
      </w:r>
    </w:p>
    <w:p w14:paraId="325178A8" w14:textId="77777777" w:rsidR="000E00F6" w:rsidRDefault="000E00F6" w:rsidP="000E00F6">
      <w:pPr>
        <w:pStyle w:val="ListParagraph"/>
        <w:numPr>
          <w:ilvl w:val="1"/>
          <w:numId w:val="4"/>
        </w:numPr>
        <w:tabs>
          <w:tab w:val="left" w:pos="1942"/>
        </w:tabs>
        <w:ind w:left="2430" w:hanging="161"/>
        <w:rPr>
          <w:rFonts w:ascii="Times New Roman" w:hAnsi="Times New Roman"/>
          <w:sz w:val="21"/>
        </w:rPr>
      </w:pPr>
      <w:r>
        <w:rPr>
          <w:rFonts w:ascii="Times New Roman" w:hAnsi="Times New Roman"/>
          <w:w w:val="105"/>
          <w:sz w:val="21"/>
        </w:rPr>
        <w:t>Continue</w:t>
      </w:r>
      <w:r>
        <w:rPr>
          <w:rFonts w:ascii="Times New Roman" w:hAnsi="Times New Roman"/>
          <w:spacing w:val="11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to</w:t>
      </w:r>
      <w:r>
        <w:rPr>
          <w:rFonts w:ascii="Times New Roman" w:hAnsi="Times New Roman"/>
          <w:spacing w:val="-13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update</w:t>
      </w:r>
      <w:r>
        <w:rPr>
          <w:rFonts w:ascii="Times New Roman" w:hAnsi="Times New Roman"/>
          <w:spacing w:val="-1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social</w:t>
      </w:r>
      <w:r>
        <w:rPr>
          <w:rFonts w:ascii="Times New Roman" w:hAnsi="Times New Roman"/>
          <w:spacing w:val="-4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media</w:t>
      </w:r>
      <w:r>
        <w:rPr>
          <w:rFonts w:ascii="Times New Roman" w:hAnsi="Times New Roman"/>
          <w:spacing w:val="-4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and</w:t>
      </w:r>
      <w:r>
        <w:rPr>
          <w:rFonts w:ascii="Times New Roman" w:hAnsi="Times New Roman"/>
          <w:spacing w:val="-9"/>
          <w:w w:val="105"/>
          <w:sz w:val="21"/>
        </w:rPr>
        <w:t xml:space="preserve"> the </w:t>
      </w:r>
      <w:r>
        <w:rPr>
          <w:rFonts w:ascii="Times New Roman" w:hAnsi="Times New Roman"/>
          <w:w w:val="105"/>
          <w:sz w:val="21"/>
        </w:rPr>
        <w:t>school</w:t>
      </w:r>
      <w:r>
        <w:rPr>
          <w:rFonts w:ascii="Times New Roman" w:hAnsi="Times New Roman"/>
          <w:spacing w:val="-2"/>
          <w:w w:val="105"/>
          <w:sz w:val="21"/>
        </w:rPr>
        <w:t xml:space="preserve"> website.</w:t>
      </w:r>
    </w:p>
    <w:p w14:paraId="7A8E9906" w14:textId="77777777" w:rsidR="000E00F6" w:rsidRDefault="000E00F6" w:rsidP="000E00F6">
      <w:pPr>
        <w:pStyle w:val="ListParagraph"/>
        <w:numPr>
          <w:ilvl w:val="1"/>
          <w:numId w:val="4"/>
        </w:numPr>
        <w:tabs>
          <w:tab w:val="left" w:pos="1946"/>
        </w:tabs>
        <w:spacing w:before="47"/>
        <w:ind w:left="2430" w:right="521" w:hanging="155"/>
        <w:rPr>
          <w:rFonts w:ascii="Times New Roman" w:hAnsi="Times New Roman"/>
          <w:sz w:val="21"/>
        </w:rPr>
      </w:pPr>
      <w:r>
        <w:rPr>
          <w:rFonts w:ascii="Times New Roman" w:hAnsi="Times New Roman"/>
          <w:w w:val="105"/>
          <w:sz w:val="21"/>
        </w:rPr>
        <w:t>Use the</w:t>
      </w:r>
      <w:r>
        <w:rPr>
          <w:rFonts w:ascii="Times New Roman" w:hAnsi="Times New Roman"/>
          <w:spacing w:val="-5"/>
          <w:w w:val="105"/>
          <w:sz w:val="21"/>
        </w:rPr>
        <w:t xml:space="preserve"> </w:t>
      </w:r>
      <w:proofErr w:type="spellStart"/>
      <w:r>
        <w:rPr>
          <w:rFonts w:ascii="Times New Roman" w:hAnsi="Times New Roman"/>
          <w:w w:val="105"/>
          <w:sz w:val="21"/>
        </w:rPr>
        <w:t>SchoolMessenger</w:t>
      </w:r>
      <w:proofErr w:type="spellEnd"/>
      <w:r>
        <w:rPr>
          <w:rFonts w:ascii="Times New Roman" w:hAnsi="Times New Roman"/>
          <w:spacing w:val="-13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parent/guardian</w:t>
      </w:r>
      <w:r>
        <w:rPr>
          <w:rFonts w:ascii="Times New Roman" w:hAnsi="Times New Roman"/>
          <w:spacing w:val="-15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rapid</w:t>
      </w:r>
      <w:r>
        <w:rPr>
          <w:rFonts w:ascii="Times New Roman" w:hAnsi="Times New Roman"/>
          <w:spacing w:val="-6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 xml:space="preserve">communication system and provide messages in alternate </w:t>
      </w:r>
      <w:proofErr w:type="gramStart"/>
      <w:r>
        <w:rPr>
          <w:rFonts w:ascii="Times New Roman" w:hAnsi="Times New Roman"/>
          <w:w w:val="105"/>
          <w:sz w:val="21"/>
        </w:rPr>
        <w:t>language</w:t>
      </w:r>
      <w:proofErr w:type="gramEnd"/>
      <w:r>
        <w:rPr>
          <w:rFonts w:ascii="Times New Roman" w:hAnsi="Times New Roman"/>
          <w:w w:val="105"/>
          <w:sz w:val="21"/>
        </w:rPr>
        <w:t xml:space="preserve"> when necessary, as</w:t>
      </w:r>
      <w:r>
        <w:rPr>
          <w:rFonts w:ascii="Times New Roman" w:hAnsi="Times New Roman"/>
          <w:spacing w:val="-3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practicable.</w:t>
      </w:r>
    </w:p>
    <w:p w14:paraId="2506A97E" w14:textId="77777777" w:rsidR="000E00F6" w:rsidRDefault="000E00F6" w:rsidP="000E00F6">
      <w:pPr>
        <w:pStyle w:val="BodyText"/>
        <w:spacing w:before="11"/>
        <w:rPr>
          <w:rFonts w:ascii="Times New Roman" w:hAnsi="Times New Roman"/>
          <w:sz w:val="22"/>
          <w:szCs w:val="22"/>
        </w:rPr>
      </w:pPr>
    </w:p>
    <w:p w14:paraId="0BA11E25" w14:textId="77777777" w:rsidR="000E00F6" w:rsidRDefault="000E00F6" w:rsidP="000E00F6">
      <w:pPr>
        <w:tabs>
          <w:tab w:val="left" w:pos="1952"/>
        </w:tabs>
        <w:spacing w:before="93"/>
        <w:ind w:left="498"/>
        <w:rPr>
          <w:rFonts w:ascii="Times New Roman" w:hAnsi="Times New Roman"/>
          <w:b/>
          <w:w w:val="95"/>
          <w:sz w:val="22"/>
          <w:szCs w:val="22"/>
          <w:u w:val="thick"/>
        </w:rPr>
      </w:pPr>
    </w:p>
    <w:p w14:paraId="3F0E1CFA" w14:textId="77777777" w:rsidR="000E00F6" w:rsidRDefault="000E00F6" w:rsidP="000E00F6">
      <w:pPr>
        <w:tabs>
          <w:tab w:val="left" w:pos="1952"/>
        </w:tabs>
        <w:spacing w:before="93"/>
        <w:ind w:left="498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  <w:bCs/>
          <w:w w:val="105"/>
        </w:rPr>
        <w:t>PART III.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w w:val="105"/>
          <w:position w:val="2"/>
        </w:rPr>
        <w:t>ADOPTION</w:t>
      </w:r>
    </w:p>
    <w:p w14:paraId="1B7A6AC1" w14:textId="77777777" w:rsidR="000E00F6" w:rsidRDefault="000E00F6" w:rsidP="000E00F6">
      <w:pPr>
        <w:pStyle w:val="BodyText"/>
        <w:spacing w:before="2"/>
        <w:rPr>
          <w:rFonts w:ascii="Times New Roman" w:hAnsi="Times New Roman"/>
          <w:b/>
          <w:sz w:val="28"/>
        </w:rPr>
      </w:pPr>
    </w:p>
    <w:p w14:paraId="425E2FFA" w14:textId="43671961" w:rsidR="000E00F6" w:rsidRDefault="000E00F6" w:rsidP="000E00F6">
      <w:pPr>
        <w:pStyle w:val="BodyText"/>
        <w:ind w:left="501" w:right="98" w:hanging="1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>This Parent and Family Engagement</w:t>
      </w:r>
      <w:r>
        <w:rPr>
          <w:rFonts w:ascii="Times New Roman" w:hAnsi="Times New Roman"/>
          <w:spacing w:val="31"/>
          <w:w w:val="105"/>
        </w:rPr>
        <w:t xml:space="preserve"> </w:t>
      </w:r>
      <w:r>
        <w:rPr>
          <w:rFonts w:ascii="Times New Roman" w:hAnsi="Times New Roman"/>
          <w:w w:val="105"/>
        </w:rPr>
        <w:t>Policy has</w:t>
      </w:r>
      <w:r>
        <w:rPr>
          <w:rFonts w:ascii="Times New Roman" w:hAnsi="Times New Roman"/>
          <w:spacing w:val="-2"/>
          <w:w w:val="105"/>
        </w:rPr>
        <w:t xml:space="preserve"> </w:t>
      </w:r>
      <w:r>
        <w:rPr>
          <w:rFonts w:ascii="Times New Roman" w:hAnsi="Times New Roman"/>
          <w:w w:val="105"/>
        </w:rPr>
        <w:t>been developed jointly with, and agreed on with,</w:t>
      </w:r>
      <w:r>
        <w:rPr>
          <w:rFonts w:ascii="Times New Roman" w:hAnsi="Times New Roman"/>
          <w:spacing w:val="-8"/>
          <w:w w:val="105"/>
        </w:rPr>
        <w:t xml:space="preserve"> </w:t>
      </w:r>
      <w:r>
        <w:rPr>
          <w:rFonts w:ascii="Times New Roman" w:hAnsi="Times New Roman"/>
          <w:w w:val="105"/>
        </w:rPr>
        <w:t>parents of</w:t>
      </w:r>
      <w:r>
        <w:rPr>
          <w:rFonts w:ascii="Times New Roman" w:hAnsi="Times New Roman"/>
          <w:spacing w:val="-7"/>
          <w:w w:val="105"/>
        </w:rPr>
        <w:t xml:space="preserve"> </w:t>
      </w:r>
      <w:r>
        <w:rPr>
          <w:rFonts w:ascii="Times New Roman" w:hAnsi="Times New Roman"/>
          <w:w w:val="105"/>
        </w:rPr>
        <w:t>children participating in Title</w:t>
      </w:r>
      <w:r>
        <w:rPr>
          <w:rFonts w:ascii="Times New Roman" w:hAnsi="Times New Roman"/>
          <w:spacing w:val="-3"/>
          <w:w w:val="105"/>
        </w:rPr>
        <w:t xml:space="preserve"> </w:t>
      </w:r>
      <w:r>
        <w:rPr>
          <w:rFonts w:ascii="Times New Roman" w:hAnsi="Times New Roman"/>
          <w:w w:val="105"/>
        </w:rPr>
        <w:t>I,</w:t>
      </w:r>
      <w:r>
        <w:rPr>
          <w:rFonts w:ascii="Times New Roman" w:hAnsi="Times New Roman"/>
          <w:spacing w:val="-7"/>
          <w:w w:val="105"/>
        </w:rPr>
        <w:t xml:space="preserve"> </w:t>
      </w:r>
      <w:r>
        <w:rPr>
          <w:rFonts w:ascii="Times New Roman" w:hAnsi="Times New Roman"/>
          <w:w w:val="105"/>
        </w:rPr>
        <w:t>Part</w:t>
      </w:r>
      <w:r>
        <w:rPr>
          <w:rFonts w:ascii="Times New Roman" w:hAnsi="Times New Roman"/>
          <w:spacing w:val="-7"/>
          <w:w w:val="105"/>
        </w:rPr>
        <w:t xml:space="preserve"> </w:t>
      </w:r>
      <w:r>
        <w:rPr>
          <w:rFonts w:ascii="Times New Roman" w:hAnsi="Times New Roman"/>
          <w:w w:val="105"/>
        </w:rPr>
        <w:t>A</w:t>
      </w:r>
      <w:r>
        <w:rPr>
          <w:rFonts w:ascii="Times New Roman" w:hAnsi="Times New Roman"/>
          <w:spacing w:val="-2"/>
          <w:w w:val="105"/>
        </w:rPr>
        <w:t xml:space="preserve"> </w:t>
      </w:r>
      <w:r>
        <w:rPr>
          <w:rFonts w:ascii="Times New Roman" w:hAnsi="Times New Roman"/>
          <w:w w:val="105"/>
        </w:rPr>
        <w:t>programs.</w:t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rFonts w:ascii="Times New Roman" w:hAnsi="Times New Roman"/>
          <w:w w:val="105"/>
        </w:rPr>
        <w:t>The</w:t>
      </w:r>
      <w:r>
        <w:rPr>
          <w:rFonts w:ascii="Times New Roman" w:hAnsi="Times New Roman"/>
          <w:spacing w:val="-8"/>
          <w:w w:val="105"/>
        </w:rPr>
        <w:t xml:space="preserve"> </w:t>
      </w:r>
      <w:r>
        <w:rPr>
          <w:rFonts w:ascii="Times New Roman" w:hAnsi="Times New Roman"/>
          <w:w w:val="105"/>
        </w:rPr>
        <w:t>policy has</w:t>
      </w:r>
      <w:r>
        <w:rPr>
          <w:rFonts w:ascii="Times New Roman" w:hAnsi="Times New Roman"/>
          <w:spacing w:val="-9"/>
          <w:w w:val="105"/>
        </w:rPr>
        <w:t xml:space="preserve"> </w:t>
      </w:r>
      <w:r>
        <w:rPr>
          <w:rFonts w:ascii="Times New Roman" w:hAnsi="Times New Roman"/>
          <w:w w:val="105"/>
        </w:rPr>
        <w:t>been</w:t>
      </w:r>
      <w:r>
        <w:rPr>
          <w:rFonts w:ascii="Times New Roman" w:hAnsi="Times New Roman"/>
          <w:spacing w:val="-5"/>
          <w:w w:val="105"/>
        </w:rPr>
        <w:t xml:space="preserve"> </w:t>
      </w:r>
      <w:r>
        <w:rPr>
          <w:rFonts w:ascii="Times New Roman" w:hAnsi="Times New Roman"/>
          <w:w w:val="105"/>
        </w:rPr>
        <w:t>approved by the C</w:t>
      </w:r>
      <w:r w:rsidR="000E4DB9">
        <w:rPr>
          <w:rFonts w:ascii="Times New Roman" w:hAnsi="Times New Roman"/>
          <w:w w:val="105"/>
        </w:rPr>
        <w:t xml:space="preserve">entral Carolina Academy </w:t>
      </w:r>
      <w:r>
        <w:rPr>
          <w:rFonts w:ascii="Times New Roman" w:hAnsi="Times New Roman"/>
          <w:w w:val="105"/>
        </w:rPr>
        <w:t>Board of Directors.</w:t>
      </w:r>
    </w:p>
    <w:p w14:paraId="326356B3" w14:textId="77777777" w:rsidR="000E00F6" w:rsidRDefault="000E00F6" w:rsidP="000E00F6">
      <w:pPr>
        <w:pStyle w:val="BodyText"/>
        <w:spacing w:before="6"/>
        <w:rPr>
          <w:rFonts w:ascii="Times New Roman" w:hAnsi="Times New Roman"/>
        </w:rPr>
      </w:pPr>
    </w:p>
    <w:p w14:paraId="2801D271" w14:textId="0DC8040C" w:rsidR="000E00F6" w:rsidRDefault="000E00F6" w:rsidP="000E00F6">
      <w:pPr>
        <w:pStyle w:val="BodyText"/>
        <w:ind w:left="501" w:right="98" w:hanging="2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>This</w:t>
      </w:r>
      <w:r>
        <w:rPr>
          <w:rFonts w:ascii="Times New Roman" w:hAnsi="Times New Roman"/>
          <w:spacing w:val="-7"/>
          <w:w w:val="105"/>
        </w:rPr>
        <w:t xml:space="preserve"> </w:t>
      </w:r>
      <w:r>
        <w:rPr>
          <w:rFonts w:ascii="Times New Roman" w:hAnsi="Times New Roman"/>
          <w:w w:val="105"/>
        </w:rPr>
        <w:t>policy was</w:t>
      </w:r>
      <w:r>
        <w:rPr>
          <w:rFonts w:ascii="Times New Roman" w:hAnsi="Times New Roman"/>
          <w:spacing w:val="-2"/>
          <w:w w:val="105"/>
        </w:rPr>
        <w:t xml:space="preserve"> </w:t>
      </w:r>
      <w:r>
        <w:rPr>
          <w:rFonts w:ascii="Times New Roman" w:hAnsi="Times New Roman"/>
          <w:w w:val="105"/>
        </w:rPr>
        <w:t>adopted</w:t>
      </w:r>
      <w:r>
        <w:rPr>
          <w:rFonts w:ascii="Times New Roman" w:hAnsi="Times New Roman"/>
          <w:spacing w:val="-1"/>
          <w:w w:val="105"/>
        </w:rPr>
        <w:t xml:space="preserve"> </w:t>
      </w:r>
      <w:r>
        <w:rPr>
          <w:rFonts w:ascii="Times New Roman" w:hAnsi="Times New Roman"/>
          <w:w w:val="105"/>
        </w:rPr>
        <w:t>by</w:t>
      </w:r>
      <w:r>
        <w:rPr>
          <w:rFonts w:ascii="Times New Roman" w:hAnsi="Times New Roman"/>
          <w:spacing w:val="-3"/>
          <w:w w:val="105"/>
        </w:rPr>
        <w:t xml:space="preserve"> </w:t>
      </w:r>
      <w:r w:rsidR="009A05B0">
        <w:rPr>
          <w:rFonts w:ascii="Times New Roman" w:hAnsi="Times New Roman"/>
          <w:w w:val="105"/>
        </w:rPr>
        <w:t>Central Carolina Academy</w:t>
      </w:r>
      <w:r>
        <w:rPr>
          <w:rFonts w:ascii="Times New Roman" w:hAnsi="Times New Roman"/>
          <w:spacing w:val="-1"/>
          <w:w w:val="105"/>
        </w:rPr>
        <w:t xml:space="preserve"> </w:t>
      </w:r>
      <w:r>
        <w:rPr>
          <w:rFonts w:ascii="Times New Roman" w:hAnsi="Times New Roman"/>
          <w:w w:val="105"/>
        </w:rPr>
        <w:t xml:space="preserve">on </w:t>
      </w:r>
      <w:r w:rsidR="009A05B0">
        <w:rPr>
          <w:rFonts w:ascii="Times New Roman" w:hAnsi="Times New Roman"/>
          <w:w w:val="105"/>
        </w:rPr>
        <w:t>April 12</w:t>
      </w:r>
      <w:r>
        <w:rPr>
          <w:rFonts w:ascii="Times New Roman" w:hAnsi="Times New Roman"/>
          <w:w w:val="105"/>
        </w:rPr>
        <w:t>,</w:t>
      </w:r>
      <w:r>
        <w:rPr>
          <w:rFonts w:ascii="Times New Roman" w:hAnsi="Times New Roman"/>
          <w:spacing w:val="-4"/>
          <w:w w:val="105"/>
        </w:rPr>
        <w:t xml:space="preserve"> </w:t>
      </w:r>
      <w:r>
        <w:rPr>
          <w:rFonts w:ascii="Times New Roman" w:hAnsi="Times New Roman"/>
          <w:w w:val="105"/>
        </w:rPr>
        <w:t>202</w:t>
      </w:r>
      <w:r w:rsidR="009A05B0">
        <w:rPr>
          <w:rFonts w:ascii="Times New Roman" w:hAnsi="Times New Roman"/>
          <w:w w:val="105"/>
        </w:rPr>
        <w:t>3.</w:t>
      </w:r>
      <w:r>
        <w:rPr>
          <w:rFonts w:ascii="Times New Roman" w:hAnsi="Times New Roman"/>
          <w:spacing w:val="-5"/>
          <w:w w:val="105"/>
        </w:rPr>
        <w:t xml:space="preserve"> </w:t>
      </w:r>
      <w:r>
        <w:rPr>
          <w:rFonts w:ascii="Times New Roman" w:hAnsi="Times New Roman"/>
          <w:w w:val="105"/>
        </w:rPr>
        <w:t>The</w:t>
      </w:r>
      <w:r>
        <w:rPr>
          <w:rFonts w:ascii="Times New Roman" w:hAnsi="Times New Roman"/>
          <w:spacing w:val="-10"/>
          <w:w w:val="105"/>
        </w:rPr>
        <w:t xml:space="preserve"> </w:t>
      </w:r>
      <w:r>
        <w:rPr>
          <w:rFonts w:ascii="Times New Roman" w:hAnsi="Times New Roman"/>
          <w:w w:val="105"/>
        </w:rPr>
        <w:t>signature page for the 202</w:t>
      </w:r>
      <w:r w:rsidR="009A05B0">
        <w:rPr>
          <w:rFonts w:ascii="Times New Roman" w:hAnsi="Times New Roman"/>
          <w:w w:val="105"/>
        </w:rPr>
        <w:t>3</w:t>
      </w:r>
      <w:r>
        <w:rPr>
          <w:rFonts w:ascii="Times New Roman" w:hAnsi="Times New Roman"/>
          <w:w w:val="105"/>
        </w:rPr>
        <w:t xml:space="preserve"> meeting is attached.</w:t>
      </w:r>
    </w:p>
    <w:p w14:paraId="68F3027A" w14:textId="77777777" w:rsidR="000E00F6" w:rsidRDefault="000E00F6" w:rsidP="000E00F6">
      <w:pPr>
        <w:rPr>
          <w:rFonts w:ascii="Times New Roman" w:hAnsi="Times New Roman"/>
        </w:rPr>
        <w:sectPr w:rsidR="000E00F6">
          <w:pgSz w:w="12240" w:h="15840"/>
          <w:pgMar w:top="1340" w:right="1300" w:bottom="280" w:left="980" w:header="720" w:footer="720" w:gutter="0"/>
          <w:cols w:space="720"/>
        </w:sectPr>
      </w:pPr>
    </w:p>
    <w:p w14:paraId="4DB302D2" w14:textId="77777777" w:rsidR="000E00F6" w:rsidRDefault="000E00F6" w:rsidP="000E00F6">
      <w:pPr>
        <w:pStyle w:val="Heading1"/>
        <w:ind w:left="0" w:right="330"/>
        <w:jc w:val="center"/>
      </w:pPr>
      <w:r>
        <w:rPr>
          <w:color w:val="131113"/>
        </w:rPr>
        <w:lastRenderedPageBreak/>
        <w:t>Signature</w:t>
      </w:r>
      <w:r>
        <w:rPr>
          <w:color w:val="131113"/>
          <w:spacing w:val="30"/>
        </w:rPr>
        <w:t xml:space="preserve"> </w:t>
      </w:r>
      <w:r>
        <w:rPr>
          <w:color w:val="131113"/>
          <w:spacing w:val="-4"/>
        </w:rPr>
        <w:t>Page</w:t>
      </w:r>
    </w:p>
    <w:p w14:paraId="67801FD5" w14:textId="77777777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</w:p>
    <w:p w14:paraId="39521DA6" w14:textId="77777777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</w:p>
    <w:p w14:paraId="1E483908" w14:textId="77777777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</w:p>
    <w:p w14:paraId="53C0A592" w14:textId="77777777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</w:p>
    <w:p w14:paraId="209CBEB0" w14:textId="52E2BF12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___________________________________</w:t>
      </w:r>
      <w:r>
        <w:rPr>
          <w:rFonts w:ascii="Times New Roman" w:hAnsi="Times New Roman"/>
          <w:b/>
          <w:sz w:val="20"/>
        </w:rPr>
        <w:tab/>
      </w:r>
      <w:r w:rsidR="009A05B0">
        <w:rPr>
          <w:rFonts w:ascii="Times New Roman" w:hAnsi="Times New Roman"/>
          <w:b/>
          <w:sz w:val="20"/>
        </w:rPr>
        <w:t xml:space="preserve">   </w:t>
      </w:r>
      <w:r>
        <w:rPr>
          <w:rFonts w:ascii="Times New Roman" w:hAnsi="Times New Roman"/>
          <w:b/>
          <w:sz w:val="20"/>
        </w:rPr>
        <w:t>___________________________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>_________________</w:t>
      </w:r>
    </w:p>
    <w:p w14:paraId="384C27F3" w14:textId="751B969D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Name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 w:rsidR="009A05B0">
        <w:rPr>
          <w:rFonts w:ascii="Times New Roman" w:hAnsi="Times New Roman"/>
          <w:b/>
          <w:sz w:val="20"/>
        </w:rPr>
        <w:t xml:space="preserve">   </w:t>
      </w:r>
      <w:r>
        <w:rPr>
          <w:rFonts w:ascii="Times New Roman" w:hAnsi="Times New Roman"/>
          <w:b/>
          <w:sz w:val="20"/>
        </w:rPr>
        <w:t>Title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>Date</w:t>
      </w:r>
    </w:p>
    <w:p w14:paraId="5CA57017" w14:textId="77777777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</w:p>
    <w:p w14:paraId="51CA01E3" w14:textId="77777777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</w:p>
    <w:p w14:paraId="4DB75202" w14:textId="77777777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</w:p>
    <w:p w14:paraId="0CD1E9D3" w14:textId="522F0054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___________________________________</w:t>
      </w:r>
      <w:r w:rsidR="009A05B0">
        <w:rPr>
          <w:rFonts w:ascii="Times New Roman" w:hAnsi="Times New Roman"/>
          <w:b/>
          <w:sz w:val="20"/>
        </w:rPr>
        <w:t xml:space="preserve">     </w:t>
      </w:r>
      <w:r>
        <w:rPr>
          <w:rFonts w:ascii="Times New Roman" w:hAnsi="Times New Roman"/>
          <w:b/>
          <w:sz w:val="20"/>
        </w:rPr>
        <w:t>___________________________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>_________________</w:t>
      </w:r>
    </w:p>
    <w:p w14:paraId="6C0407FC" w14:textId="68017A00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Name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 w:rsidR="009A05B0">
        <w:rPr>
          <w:rFonts w:ascii="Times New Roman" w:hAnsi="Times New Roman"/>
          <w:b/>
          <w:sz w:val="20"/>
        </w:rPr>
        <w:t xml:space="preserve">   </w:t>
      </w:r>
      <w:r>
        <w:rPr>
          <w:rFonts w:ascii="Times New Roman" w:hAnsi="Times New Roman"/>
          <w:b/>
          <w:sz w:val="20"/>
        </w:rPr>
        <w:t>Title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>Date</w:t>
      </w:r>
    </w:p>
    <w:p w14:paraId="71B3418F" w14:textId="77777777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</w:p>
    <w:p w14:paraId="04E70443" w14:textId="77777777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</w:p>
    <w:p w14:paraId="2D9B34D0" w14:textId="77777777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</w:p>
    <w:p w14:paraId="3645EB6D" w14:textId="00CEC57C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___________________________________</w:t>
      </w:r>
      <w:r>
        <w:rPr>
          <w:rFonts w:ascii="Times New Roman" w:hAnsi="Times New Roman"/>
          <w:b/>
          <w:sz w:val="20"/>
        </w:rPr>
        <w:tab/>
      </w:r>
      <w:r w:rsidR="009A05B0">
        <w:rPr>
          <w:rFonts w:ascii="Times New Roman" w:hAnsi="Times New Roman"/>
          <w:b/>
          <w:sz w:val="20"/>
        </w:rPr>
        <w:t xml:space="preserve">   </w:t>
      </w:r>
      <w:r>
        <w:rPr>
          <w:rFonts w:ascii="Times New Roman" w:hAnsi="Times New Roman"/>
          <w:b/>
          <w:sz w:val="20"/>
        </w:rPr>
        <w:t>___________________________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>_________________</w:t>
      </w:r>
    </w:p>
    <w:p w14:paraId="33658299" w14:textId="208F935E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Name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 w:rsidR="009A05B0">
        <w:rPr>
          <w:rFonts w:ascii="Times New Roman" w:hAnsi="Times New Roman"/>
          <w:b/>
          <w:sz w:val="20"/>
        </w:rPr>
        <w:t xml:space="preserve">   </w:t>
      </w:r>
      <w:r>
        <w:rPr>
          <w:rFonts w:ascii="Times New Roman" w:hAnsi="Times New Roman"/>
          <w:b/>
          <w:sz w:val="20"/>
        </w:rPr>
        <w:t>Title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>Date</w:t>
      </w:r>
    </w:p>
    <w:p w14:paraId="585004CB" w14:textId="77777777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</w:p>
    <w:p w14:paraId="10D4B817" w14:textId="77777777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</w:p>
    <w:p w14:paraId="4BA703C0" w14:textId="77777777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</w:p>
    <w:p w14:paraId="6147BBD5" w14:textId="0369BF5F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___________________________________</w:t>
      </w:r>
      <w:r>
        <w:rPr>
          <w:rFonts w:ascii="Times New Roman" w:hAnsi="Times New Roman"/>
          <w:b/>
          <w:sz w:val="20"/>
        </w:rPr>
        <w:tab/>
      </w:r>
      <w:r w:rsidR="009A05B0">
        <w:rPr>
          <w:rFonts w:ascii="Times New Roman" w:hAnsi="Times New Roman"/>
          <w:b/>
          <w:sz w:val="20"/>
        </w:rPr>
        <w:t xml:space="preserve">   </w:t>
      </w:r>
      <w:r>
        <w:rPr>
          <w:rFonts w:ascii="Times New Roman" w:hAnsi="Times New Roman"/>
          <w:b/>
          <w:sz w:val="20"/>
        </w:rPr>
        <w:t>___________________________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>_________________</w:t>
      </w:r>
    </w:p>
    <w:p w14:paraId="17FDC77A" w14:textId="227C3E8C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Name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 w:rsidR="009A05B0">
        <w:rPr>
          <w:rFonts w:ascii="Times New Roman" w:hAnsi="Times New Roman"/>
          <w:b/>
          <w:sz w:val="20"/>
        </w:rPr>
        <w:t xml:space="preserve">   </w:t>
      </w:r>
      <w:r>
        <w:rPr>
          <w:rFonts w:ascii="Times New Roman" w:hAnsi="Times New Roman"/>
          <w:b/>
          <w:sz w:val="20"/>
        </w:rPr>
        <w:t>Title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>Date</w:t>
      </w:r>
    </w:p>
    <w:p w14:paraId="7DDA58C7" w14:textId="77777777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</w:p>
    <w:p w14:paraId="3C8CB2BE" w14:textId="77777777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</w:p>
    <w:p w14:paraId="7CB204F4" w14:textId="77777777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</w:p>
    <w:p w14:paraId="5474EDFD" w14:textId="39C8CD5A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___________________________________</w:t>
      </w:r>
      <w:r>
        <w:rPr>
          <w:rFonts w:ascii="Times New Roman" w:hAnsi="Times New Roman"/>
          <w:b/>
          <w:sz w:val="20"/>
        </w:rPr>
        <w:tab/>
      </w:r>
      <w:r w:rsidR="009A05B0">
        <w:rPr>
          <w:rFonts w:ascii="Times New Roman" w:hAnsi="Times New Roman"/>
          <w:b/>
          <w:sz w:val="20"/>
        </w:rPr>
        <w:t xml:space="preserve">   </w:t>
      </w:r>
      <w:r>
        <w:rPr>
          <w:rFonts w:ascii="Times New Roman" w:hAnsi="Times New Roman"/>
          <w:b/>
          <w:sz w:val="20"/>
        </w:rPr>
        <w:t>___________________________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>_________________</w:t>
      </w:r>
    </w:p>
    <w:p w14:paraId="24DAEBBD" w14:textId="5007B4A8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Name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 w:rsidR="009A05B0">
        <w:rPr>
          <w:rFonts w:ascii="Times New Roman" w:hAnsi="Times New Roman"/>
          <w:b/>
          <w:sz w:val="20"/>
        </w:rPr>
        <w:t xml:space="preserve">   </w:t>
      </w:r>
      <w:r>
        <w:rPr>
          <w:rFonts w:ascii="Times New Roman" w:hAnsi="Times New Roman"/>
          <w:b/>
          <w:sz w:val="20"/>
        </w:rPr>
        <w:t>Title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>Date</w:t>
      </w:r>
    </w:p>
    <w:p w14:paraId="7D92698E" w14:textId="77777777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</w:p>
    <w:p w14:paraId="74E859C1" w14:textId="77777777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</w:p>
    <w:p w14:paraId="10C833FB" w14:textId="77777777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</w:p>
    <w:p w14:paraId="6B7EE931" w14:textId="59992F10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___________________________________</w:t>
      </w:r>
      <w:r>
        <w:rPr>
          <w:rFonts w:ascii="Times New Roman" w:hAnsi="Times New Roman"/>
          <w:b/>
          <w:sz w:val="20"/>
        </w:rPr>
        <w:tab/>
      </w:r>
      <w:r w:rsidR="009A05B0">
        <w:rPr>
          <w:rFonts w:ascii="Times New Roman" w:hAnsi="Times New Roman"/>
          <w:b/>
          <w:sz w:val="20"/>
        </w:rPr>
        <w:t xml:space="preserve">   </w:t>
      </w:r>
      <w:r>
        <w:rPr>
          <w:rFonts w:ascii="Times New Roman" w:hAnsi="Times New Roman"/>
          <w:b/>
          <w:sz w:val="20"/>
        </w:rPr>
        <w:t>___________________________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>_________________</w:t>
      </w:r>
    </w:p>
    <w:p w14:paraId="7EC4E1CD" w14:textId="1124CD3E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Name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 w:rsidR="009A05B0">
        <w:rPr>
          <w:rFonts w:ascii="Times New Roman" w:hAnsi="Times New Roman"/>
          <w:b/>
          <w:sz w:val="20"/>
        </w:rPr>
        <w:t xml:space="preserve">   </w:t>
      </w:r>
      <w:r>
        <w:rPr>
          <w:rFonts w:ascii="Times New Roman" w:hAnsi="Times New Roman"/>
          <w:b/>
          <w:sz w:val="20"/>
        </w:rPr>
        <w:t>Title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>Date</w:t>
      </w:r>
    </w:p>
    <w:p w14:paraId="62176FFB" w14:textId="77777777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</w:p>
    <w:p w14:paraId="382FC96D" w14:textId="77777777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</w:p>
    <w:p w14:paraId="1C4F1AE3" w14:textId="77777777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</w:p>
    <w:p w14:paraId="21C74A76" w14:textId="3129A01C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___________________________________</w:t>
      </w:r>
      <w:r>
        <w:rPr>
          <w:rFonts w:ascii="Times New Roman" w:hAnsi="Times New Roman"/>
          <w:b/>
          <w:sz w:val="20"/>
        </w:rPr>
        <w:tab/>
      </w:r>
      <w:r w:rsidR="009A05B0">
        <w:rPr>
          <w:rFonts w:ascii="Times New Roman" w:hAnsi="Times New Roman"/>
          <w:b/>
          <w:sz w:val="20"/>
        </w:rPr>
        <w:t xml:space="preserve">   </w:t>
      </w:r>
      <w:r>
        <w:rPr>
          <w:rFonts w:ascii="Times New Roman" w:hAnsi="Times New Roman"/>
          <w:b/>
          <w:sz w:val="20"/>
        </w:rPr>
        <w:t>___________________________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>_________________</w:t>
      </w:r>
    </w:p>
    <w:p w14:paraId="75805C18" w14:textId="52B0004F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Name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 w:rsidR="009A05B0">
        <w:rPr>
          <w:rFonts w:ascii="Times New Roman" w:hAnsi="Times New Roman"/>
          <w:b/>
          <w:sz w:val="20"/>
        </w:rPr>
        <w:t xml:space="preserve">   </w:t>
      </w:r>
      <w:r>
        <w:rPr>
          <w:rFonts w:ascii="Times New Roman" w:hAnsi="Times New Roman"/>
          <w:b/>
          <w:sz w:val="20"/>
        </w:rPr>
        <w:t>Title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>Date</w:t>
      </w:r>
    </w:p>
    <w:p w14:paraId="5859ECA5" w14:textId="77777777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</w:p>
    <w:p w14:paraId="0CD84D63" w14:textId="77777777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</w:p>
    <w:p w14:paraId="611D8177" w14:textId="77777777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</w:p>
    <w:p w14:paraId="43FC9C67" w14:textId="59063F7B" w:rsidR="000E00F6" w:rsidRDefault="000E00F6" w:rsidP="000E00F6">
      <w:pPr>
        <w:pStyle w:val="BodyTex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___________________________________</w:t>
      </w:r>
      <w:r>
        <w:rPr>
          <w:rFonts w:ascii="Times New Roman" w:hAnsi="Times New Roman"/>
          <w:b/>
          <w:sz w:val="20"/>
        </w:rPr>
        <w:tab/>
      </w:r>
      <w:r w:rsidR="009A05B0">
        <w:rPr>
          <w:rFonts w:ascii="Times New Roman" w:hAnsi="Times New Roman"/>
          <w:b/>
          <w:sz w:val="20"/>
        </w:rPr>
        <w:t xml:space="preserve">   </w:t>
      </w:r>
      <w:r>
        <w:rPr>
          <w:rFonts w:ascii="Times New Roman" w:hAnsi="Times New Roman"/>
          <w:b/>
          <w:sz w:val="20"/>
        </w:rPr>
        <w:t>___________________________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>_________________</w:t>
      </w:r>
    </w:p>
    <w:p w14:paraId="1E7428E6" w14:textId="1EB0933B" w:rsidR="00095C92" w:rsidRPr="001E57B2" w:rsidRDefault="000E00F6" w:rsidP="000E00F6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b/>
          <w:sz w:val="20"/>
        </w:rPr>
        <w:t>Name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 w:rsidR="009A05B0">
        <w:rPr>
          <w:rFonts w:ascii="Times New Roman" w:hAnsi="Times New Roman"/>
          <w:b/>
          <w:sz w:val="20"/>
        </w:rPr>
        <w:t xml:space="preserve">   </w:t>
      </w:r>
      <w:r>
        <w:rPr>
          <w:rFonts w:ascii="Times New Roman" w:hAnsi="Times New Roman"/>
          <w:b/>
          <w:sz w:val="20"/>
        </w:rPr>
        <w:t>Title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>Date</w:t>
      </w:r>
    </w:p>
    <w:sectPr w:rsidR="00095C92" w:rsidRPr="001E57B2" w:rsidSect="002E146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0EBA4" w14:textId="77777777" w:rsidR="00407AF1" w:rsidRDefault="00407AF1" w:rsidP="002E1466">
      <w:r>
        <w:separator/>
      </w:r>
    </w:p>
  </w:endnote>
  <w:endnote w:type="continuationSeparator" w:id="0">
    <w:p w14:paraId="436B9408" w14:textId="77777777" w:rsidR="00407AF1" w:rsidRDefault="00407AF1" w:rsidP="002E1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pple Chancery">
    <w:charset w:val="00"/>
    <w:family w:val="auto"/>
    <w:pitch w:val="variable"/>
    <w:sig w:usb0="80000067" w:usb1="00000003" w:usb2="00000000" w:usb3="00000000" w:csb0="000001F3" w:csb1="00000000"/>
  </w:font>
  <w:font w:name="Copperplate">
    <w:altName w:val="Arial"/>
    <w:charset w:val="00"/>
    <w:family w:val="auto"/>
    <w:pitch w:val="variable"/>
    <w:sig w:usb0="00000001" w:usb1="00000000" w:usb2="00000000" w:usb3="00000000" w:csb0="0000011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F83CF" w14:textId="77777777" w:rsidR="00407AF1" w:rsidRDefault="00407AF1" w:rsidP="002E1466">
      <w:r>
        <w:separator/>
      </w:r>
    </w:p>
  </w:footnote>
  <w:footnote w:type="continuationSeparator" w:id="0">
    <w:p w14:paraId="64BA23EC" w14:textId="77777777" w:rsidR="00407AF1" w:rsidRDefault="00407AF1" w:rsidP="002E1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7E11D" w14:textId="58A772C7" w:rsidR="000E00F6" w:rsidRDefault="009A05B0" w:rsidP="000E00F6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AEB32E8" wp14:editId="589BEE8F">
              <wp:simplePos x="0" y="0"/>
              <wp:positionH relativeFrom="column">
                <wp:posOffset>4795520</wp:posOffset>
              </wp:positionH>
              <wp:positionV relativeFrom="paragraph">
                <wp:posOffset>114300</wp:posOffset>
              </wp:positionV>
              <wp:extent cx="2194560" cy="1264920"/>
              <wp:effectExtent l="0" t="0" r="15240" b="1143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4560" cy="1264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21550E" w14:textId="77777777" w:rsidR="009A05B0" w:rsidRPr="008D2C2A" w:rsidRDefault="009A05B0" w:rsidP="009A05B0">
                          <w:pP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 w:rsidRPr="008D2C2A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Central Carolina Academy</w:t>
                          </w:r>
                        </w:p>
                        <w:p w14:paraId="3EC8E2E9" w14:textId="77777777" w:rsidR="009A05B0" w:rsidRDefault="009A05B0" w:rsidP="009A05B0">
                          <w:pP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 w:rsidRPr="008D2C2A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1801 Douglas Drive</w:t>
                          </w:r>
                        </w:p>
                        <w:p w14:paraId="3BB5E2E8" w14:textId="77777777" w:rsidR="009A05B0" w:rsidRPr="008D2C2A" w:rsidRDefault="009A05B0" w:rsidP="009A05B0">
                          <w:pP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P.O. Box 2753</w:t>
                          </w:r>
                        </w:p>
                        <w:p w14:paraId="4BCEA517" w14:textId="77777777" w:rsidR="009A05B0" w:rsidRDefault="009A05B0" w:rsidP="009A05B0">
                          <w:pP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 w:rsidRPr="008D2C2A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Sanford, NC 27330</w:t>
                          </w:r>
                        </w:p>
                        <w:p w14:paraId="6496A06E" w14:textId="77777777" w:rsidR="009A05B0" w:rsidRDefault="009A05B0" w:rsidP="009A05B0"/>
                        <w:p w14:paraId="0955EFFD" w14:textId="0047FBE1" w:rsidR="009A05B0" w:rsidRDefault="009A05B0" w:rsidP="009A05B0">
                          <w:pP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Phone: (919) 352-9527</w:t>
                          </w:r>
                        </w:p>
                        <w:p w14:paraId="40E478B4" w14:textId="711BC08F" w:rsidR="009A05B0" w:rsidRPr="008D2C2A" w:rsidRDefault="009A05B0" w:rsidP="009A05B0">
                          <w:pP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www.centralcarolinaacademy.or</w:t>
                          </w: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g</w:t>
                          </w:r>
                        </w:p>
                        <w:p w14:paraId="5DB089E8" w14:textId="79EF3717" w:rsidR="009A05B0" w:rsidRDefault="009A05B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EB32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77.6pt;margin-top:9pt;width:172.8pt;height:99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" strokecolor="white [3212]">
              <v:textbox>
                <w:txbxContent>
                  <w:p w14:paraId="6921550E" w14:textId="77777777" w:rsidR="009A05B0" w:rsidRPr="008D2C2A" w:rsidRDefault="009A05B0" w:rsidP="009A05B0">
                    <w:pP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</w:pPr>
                    <w:r w:rsidRPr="008D2C2A"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>Central Carolina Academy</w:t>
                    </w:r>
                  </w:p>
                  <w:p w14:paraId="3EC8E2E9" w14:textId="77777777" w:rsidR="009A05B0" w:rsidRDefault="009A05B0" w:rsidP="009A05B0">
                    <w:pP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</w:pPr>
                    <w:r w:rsidRPr="008D2C2A"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>1801 Douglas Drive</w:t>
                    </w:r>
                  </w:p>
                  <w:p w14:paraId="3BB5E2E8" w14:textId="77777777" w:rsidR="009A05B0" w:rsidRPr="008D2C2A" w:rsidRDefault="009A05B0" w:rsidP="009A05B0">
                    <w:pP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>P.O. Box 2753</w:t>
                    </w:r>
                  </w:p>
                  <w:p w14:paraId="4BCEA517" w14:textId="77777777" w:rsidR="009A05B0" w:rsidRDefault="009A05B0" w:rsidP="009A05B0">
                    <w:pP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</w:pPr>
                    <w:r w:rsidRPr="008D2C2A"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>Sanford, NC 27330</w:t>
                    </w:r>
                  </w:p>
                  <w:p w14:paraId="6496A06E" w14:textId="77777777" w:rsidR="009A05B0" w:rsidRDefault="009A05B0" w:rsidP="009A05B0"/>
                  <w:p w14:paraId="0955EFFD" w14:textId="0047FBE1" w:rsidR="009A05B0" w:rsidRDefault="009A05B0" w:rsidP="009A05B0">
                    <w:pP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>Phone: (919) 352-9527</w:t>
                    </w:r>
                  </w:p>
                  <w:p w14:paraId="40E478B4" w14:textId="711BC08F" w:rsidR="009A05B0" w:rsidRPr="008D2C2A" w:rsidRDefault="009A05B0" w:rsidP="009A05B0">
                    <w:pP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>www.centralcarolinaacademy.or</w:t>
                    </w: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>g</w:t>
                    </w:r>
                  </w:p>
                  <w:p w14:paraId="5DB089E8" w14:textId="79EF3717" w:rsidR="009A05B0" w:rsidRDefault="009A05B0"/>
                </w:txbxContent>
              </v:textbox>
              <w10:wrap type="square"/>
            </v:shape>
          </w:pict>
        </mc:Fallback>
      </mc:AlternateContent>
    </w:r>
    <w:r w:rsidR="000E00F6">
      <w:rPr>
        <w:noProof/>
      </w:rPr>
      <w:drawing>
        <wp:inline distT="0" distB="0" distL="0" distR="0" wp14:anchorId="742C845E" wp14:editId="704F67BE">
          <wp:extent cx="1569720" cy="1417320"/>
          <wp:effectExtent l="0" t="0" r="0" b="0"/>
          <wp:docPr id="5" name="Picture 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9720" cy="1478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87BF" w14:textId="7CF147D4" w:rsidR="002E1466" w:rsidRDefault="008D2C2A" w:rsidP="000E00F6">
    <w:pPr>
      <w:tabs>
        <w:tab w:val="left" w:pos="4176"/>
      </w:tabs>
      <w:rPr>
        <w:rFonts w:ascii="Engravers MT" w:hAnsi="Engravers MT" w:cs="Apple Chancery"/>
        <w:sz w:val="20"/>
        <w:szCs w:val="20"/>
      </w:rPr>
    </w:pPr>
    <w:r>
      <w:rPr>
        <w:rFonts w:ascii="Engravers MT" w:hAnsi="Engravers MT" w:cs="Apple Chancery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01C955" wp14:editId="54C80690">
              <wp:simplePos x="0" y="0"/>
              <wp:positionH relativeFrom="column">
                <wp:posOffset>3977640</wp:posOffset>
              </wp:positionH>
              <wp:positionV relativeFrom="paragraph">
                <wp:posOffset>-243840</wp:posOffset>
              </wp:positionV>
              <wp:extent cx="2255520" cy="1554480"/>
              <wp:effectExtent l="0" t="0" r="0" b="762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5520" cy="155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D3D236" w14:textId="77777777" w:rsidR="002E1466" w:rsidRPr="006247E1" w:rsidRDefault="002E1466">
                          <w:pPr>
                            <w:rPr>
                              <w:rFonts w:ascii="Copperplate" w:hAnsi="Copperplate"/>
                              <w:sz w:val="18"/>
                              <w:szCs w:val="18"/>
                            </w:rPr>
                          </w:pPr>
                        </w:p>
                        <w:p w14:paraId="11FB7FE0" w14:textId="77777777" w:rsidR="00DE062D" w:rsidRDefault="00DE062D">
                          <w:pP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</w:pPr>
                        </w:p>
                        <w:p w14:paraId="4A343982" w14:textId="2852F7DC" w:rsidR="006247E1" w:rsidRPr="008D2C2A" w:rsidRDefault="008D2C2A">
                          <w:pP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 w:rsidRPr="008D2C2A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Central Carolina Academy</w:t>
                          </w:r>
                        </w:p>
                        <w:p w14:paraId="579BF6ED" w14:textId="25683F16" w:rsidR="008D2C2A" w:rsidRDefault="008D2C2A">
                          <w:pP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 w:rsidRPr="008D2C2A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1801 Douglas Drive</w:t>
                          </w:r>
                        </w:p>
                        <w:p w14:paraId="2B48F981" w14:textId="537BCACD" w:rsidR="008D2C2A" w:rsidRPr="008D2C2A" w:rsidRDefault="008D2C2A">
                          <w:pP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P.O. Box 2753</w:t>
                          </w:r>
                        </w:p>
                        <w:p w14:paraId="35D9F270" w14:textId="2C52D9ED" w:rsidR="008D2C2A" w:rsidRDefault="008D2C2A">
                          <w:pP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 w:rsidRPr="008D2C2A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Sanford, NC 27330</w:t>
                          </w:r>
                        </w:p>
                        <w:p w14:paraId="017F2FDF" w14:textId="432660F1" w:rsidR="008D2C2A" w:rsidRDefault="008D2C2A">
                          <w:pP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</w:pPr>
                        </w:p>
                        <w:p w14:paraId="3261DA77" w14:textId="456C5C2A" w:rsidR="008D2C2A" w:rsidRDefault="008D2C2A">
                          <w:pP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 xml:space="preserve">Phone: (919) </w:t>
                          </w:r>
                          <w:r w:rsidR="00DE062D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352-9527</w:t>
                          </w:r>
                        </w:p>
                        <w:p w14:paraId="49FEBA5E" w14:textId="3BA47C38" w:rsidR="008D2C2A" w:rsidRPr="008D2C2A" w:rsidRDefault="00DE062D">
                          <w:pP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www.centralcarolinaacademy.org</w:t>
                          </w:r>
                        </w:p>
                        <w:p w14:paraId="41C498E4" w14:textId="77777777" w:rsidR="000E00F6" w:rsidRDefault="000E00F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01C95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13.2pt;margin-top:-19.2pt;width:177.6pt;height:12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" filled="f" stroked="f">
              <v:textbox>
                <w:txbxContent>
                  <w:p w14:paraId="25D3D236" w14:textId="77777777" w:rsidR="002E1466" w:rsidRPr="006247E1" w:rsidRDefault="002E1466">
                    <w:pPr>
                      <w:rPr>
                        <w:rFonts w:ascii="Copperplate" w:hAnsi="Copperplate"/>
                        <w:sz w:val="18"/>
                        <w:szCs w:val="18"/>
                      </w:rPr>
                    </w:pPr>
                  </w:p>
                  <w:p w14:paraId="11FB7FE0" w14:textId="77777777" w:rsidR="00DE062D" w:rsidRDefault="00DE062D">
                    <w:pP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</w:pPr>
                  </w:p>
                  <w:p w14:paraId="4A343982" w14:textId="2852F7DC" w:rsidR="006247E1" w:rsidRPr="008D2C2A" w:rsidRDefault="008D2C2A">
                    <w:pP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</w:pPr>
                    <w:r w:rsidRPr="008D2C2A"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>Central Carolina Academy</w:t>
                    </w:r>
                  </w:p>
                  <w:p w14:paraId="579BF6ED" w14:textId="25683F16" w:rsidR="008D2C2A" w:rsidRDefault="008D2C2A">
                    <w:pP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</w:pPr>
                    <w:r w:rsidRPr="008D2C2A"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>1801 Douglas Drive</w:t>
                    </w:r>
                  </w:p>
                  <w:p w14:paraId="2B48F981" w14:textId="537BCACD" w:rsidR="008D2C2A" w:rsidRPr="008D2C2A" w:rsidRDefault="008D2C2A">
                    <w:pP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>P.O. Box 2753</w:t>
                    </w:r>
                  </w:p>
                  <w:p w14:paraId="35D9F270" w14:textId="2C52D9ED" w:rsidR="008D2C2A" w:rsidRDefault="008D2C2A">
                    <w:pP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</w:pPr>
                    <w:r w:rsidRPr="008D2C2A"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>Sanford, NC 27330</w:t>
                    </w:r>
                  </w:p>
                  <w:p w14:paraId="017F2FDF" w14:textId="432660F1" w:rsidR="008D2C2A" w:rsidRDefault="008D2C2A">
                    <w:pP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</w:pPr>
                  </w:p>
                  <w:p w14:paraId="3261DA77" w14:textId="456C5C2A" w:rsidR="008D2C2A" w:rsidRDefault="008D2C2A">
                    <w:pP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 xml:space="preserve">Phone: (919) </w:t>
                    </w:r>
                    <w:r w:rsidR="00DE062D"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>352-9527</w:t>
                    </w:r>
                  </w:p>
                  <w:p w14:paraId="49FEBA5E" w14:textId="3BA47C38" w:rsidR="008D2C2A" w:rsidRPr="008D2C2A" w:rsidRDefault="00DE062D">
                    <w:pP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>www.centralcarolinaacademy.org</w:t>
                    </w:r>
                  </w:p>
                  <w:p w14:paraId="41C498E4" w14:textId="77777777" w:rsidR="000E00F6" w:rsidRDefault="000E00F6"/>
                </w:txbxContent>
              </v:textbox>
            </v:shape>
          </w:pict>
        </mc:Fallback>
      </mc:AlternateContent>
    </w:r>
    <w:r>
      <w:rPr>
        <w:rFonts w:ascii="Engravers MT" w:hAnsi="Engravers MT" w:cs="Apple Chancery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284659" wp14:editId="1C9261E5">
              <wp:simplePos x="0" y="0"/>
              <wp:positionH relativeFrom="column">
                <wp:posOffset>1440180</wp:posOffset>
              </wp:positionH>
              <wp:positionV relativeFrom="paragraph">
                <wp:posOffset>-45720</wp:posOffset>
              </wp:positionV>
              <wp:extent cx="2247900" cy="1043940"/>
              <wp:effectExtent l="0" t="0" r="0" b="381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7900" cy="1043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51B6CE" w14:textId="77777777" w:rsidR="002E1466" w:rsidRPr="00D209F9" w:rsidRDefault="002E1466" w:rsidP="006247E1">
                          <w:pPr>
                            <w:jc w:val="both"/>
                            <w:rPr>
                              <w:rFonts w:ascii="Copperplate Gothic Light" w:hAnsi="Copperplate Gothic Light" w:cs="Apple Chancery"/>
                              <w:sz w:val="20"/>
                              <w:szCs w:val="20"/>
                            </w:rPr>
                          </w:pPr>
                        </w:p>
                        <w:p w14:paraId="7BDEB148" w14:textId="77777777" w:rsidR="002E1466" w:rsidRDefault="002E1466" w:rsidP="006247E1">
                          <w:pPr>
                            <w:jc w:val="both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284659" id="Text Box 1" o:spid="_x0000_s1028" type="#_x0000_t202" style="position:absolute;margin-left:113.4pt;margin-top:-3.6pt;width:177pt;height:8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" filled="f" stroked="f">
              <v:textbox>
                <w:txbxContent>
                  <w:p w14:paraId="0A51B6CE" w14:textId="77777777" w:rsidR="002E1466" w:rsidRPr="00D209F9" w:rsidRDefault="002E1466" w:rsidP="006247E1">
                    <w:pPr>
                      <w:jc w:val="both"/>
                      <w:rPr>
                        <w:rFonts w:ascii="Copperplate Gothic Light" w:hAnsi="Copperplate Gothic Light" w:cs="Apple Chancery"/>
                        <w:sz w:val="20"/>
                        <w:szCs w:val="20"/>
                      </w:rPr>
                    </w:pPr>
                  </w:p>
                  <w:p w14:paraId="7BDEB148" w14:textId="77777777" w:rsidR="002E1466" w:rsidRDefault="002E1466" w:rsidP="006247E1">
                    <w:pPr>
                      <w:jc w:val="both"/>
                    </w:pPr>
                  </w:p>
                </w:txbxContent>
              </v:textbox>
            </v:shape>
          </w:pict>
        </mc:Fallback>
      </mc:AlternateContent>
    </w:r>
    <w:r w:rsidR="00FE314F">
      <w:rPr>
        <w:noProof/>
      </w:rPr>
      <w:drawing>
        <wp:inline distT="0" distB="0" distL="0" distR="0" wp14:anchorId="6E9A6FD1" wp14:editId="72EDD00A">
          <wp:extent cx="1569720" cy="1417320"/>
          <wp:effectExtent l="0" t="0" r="0" b="0"/>
          <wp:docPr id="14" name="Picture 1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9720" cy="1417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00F6">
      <w:rPr>
        <w:rFonts w:ascii="Engravers MT" w:hAnsi="Engravers MT" w:cs="Apple Chancery"/>
        <w:sz w:val="20"/>
        <w:szCs w:val="20"/>
      </w:rPr>
      <w:tab/>
    </w:r>
  </w:p>
  <w:p w14:paraId="52397577" w14:textId="5575DF09" w:rsidR="002E1466" w:rsidRDefault="002E1466" w:rsidP="002E1466">
    <w:pPr>
      <w:rPr>
        <w:rFonts w:ascii="Engravers MT" w:hAnsi="Engravers MT" w:cs="Apple Chancery"/>
        <w:sz w:val="20"/>
        <w:szCs w:val="20"/>
      </w:rPr>
    </w:pPr>
  </w:p>
  <w:p w14:paraId="015C3039" w14:textId="09002733" w:rsidR="002E1466" w:rsidRPr="00D209F9" w:rsidRDefault="002E1466" w:rsidP="002E1466">
    <w:pPr>
      <w:rPr>
        <w:rFonts w:ascii="Copperplate Gothic Light" w:hAnsi="Copperplate Gothic Light" w:cs="Apple Chancery"/>
        <w:sz w:val="20"/>
        <w:szCs w:val="20"/>
      </w:rPr>
    </w:pPr>
  </w:p>
  <w:p w14:paraId="48B2B3F4" w14:textId="6658063F" w:rsidR="002E1466" w:rsidRPr="00DE062D" w:rsidRDefault="00955107" w:rsidP="00DE062D">
    <w:pPr>
      <w:pStyle w:val="Header"/>
      <w:tabs>
        <w:tab w:val="clear" w:pos="4320"/>
        <w:tab w:val="clear" w:pos="8640"/>
        <w:tab w:val="left" w:pos="2484"/>
      </w:tabs>
    </w:pPr>
    <w:r w:rsidRPr="00DE062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13BD6EA" wp14:editId="07D37098">
              <wp:simplePos x="0" y="0"/>
              <wp:positionH relativeFrom="column">
                <wp:posOffset>228600</wp:posOffset>
              </wp:positionH>
              <wp:positionV relativeFrom="paragraph">
                <wp:posOffset>85725</wp:posOffset>
              </wp:positionV>
              <wp:extent cx="5605272" cy="0"/>
              <wp:effectExtent l="0" t="0" r="0" b="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05272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3F078E" id="Straight Connector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pt,6.75pt" to="459.3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" strokecolor="black [3040]"/>
          </w:pict>
        </mc:Fallback>
      </mc:AlternateContent>
    </w:r>
    <w:r w:rsidR="00DE062D">
      <w:rPr>
        <w:color w:val="1F497D" w:themeColor="text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6104F"/>
    <w:multiLevelType w:val="hybridMultilevel"/>
    <w:tmpl w:val="20DC1CCC"/>
    <w:lvl w:ilvl="0" w:tplc="05DE68E4">
      <w:start w:val="1"/>
      <w:numFmt w:val="lowerLetter"/>
      <w:lvlText w:val="%1."/>
      <w:lvlJc w:val="left"/>
      <w:pPr>
        <w:ind w:left="1202" w:hanging="355"/>
      </w:pPr>
      <w:rPr>
        <w:rFonts w:ascii="Times New Roman" w:eastAsia="Arial" w:hAnsi="Times New Roman" w:cs="Times New Roman"/>
        <w:b w:val="0"/>
        <w:bCs w:val="0"/>
        <w:i w:val="0"/>
        <w:iCs w:val="0"/>
        <w:spacing w:val="-1"/>
        <w:w w:val="110"/>
        <w:sz w:val="21"/>
        <w:szCs w:val="21"/>
        <w:lang w:val="en-US" w:eastAsia="en-US" w:bidi="ar-SA"/>
      </w:rPr>
    </w:lvl>
    <w:lvl w:ilvl="1" w:tplc="5D227364">
      <w:numFmt w:val="bullet"/>
      <w:lvlText w:val="•"/>
      <w:lvlJc w:val="left"/>
      <w:pPr>
        <w:ind w:left="1908" w:hanging="354"/>
      </w:pPr>
      <w:rPr>
        <w:rFonts w:ascii="Arial" w:eastAsia="Arial" w:hAnsi="Arial" w:cs="Arial" w:hint="default"/>
        <w:b w:val="0"/>
        <w:bCs w:val="0"/>
        <w:i w:val="0"/>
        <w:iCs w:val="0"/>
        <w:w w:val="104"/>
        <w:sz w:val="21"/>
        <w:szCs w:val="21"/>
        <w:lang w:val="en-US" w:eastAsia="en-US" w:bidi="ar-SA"/>
      </w:rPr>
    </w:lvl>
    <w:lvl w:ilvl="2" w:tplc="5FD281AE">
      <w:numFmt w:val="bullet"/>
      <w:lvlText w:val="•"/>
      <w:lvlJc w:val="left"/>
      <w:pPr>
        <w:ind w:left="1900" w:hanging="354"/>
      </w:pPr>
      <w:rPr>
        <w:lang w:val="en-US" w:eastAsia="en-US" w:bidi="ar-SA"/>
      </w:rPr>
    </w:lvl>
    <w:lvl w:ilvl="3" w:tplc="62B08C28">
      <w:numFmt w:val="bullet"/>
      <w:lvlText w:val="•"/>
      <w:lvlJc w:val="left"/>
      <w:pPr>
        <w:ind w:left="1940" w:hanging="354"/>
      </w:pPr>
      <w:rPr>
        <w:lang w:val="en-US" w:eastAsia="en-US" w:bidi="ar-SA"/>
      </w:rPr>
    </w:lvl>
    <w:lvl w:ilvl="4" w:tplc="44527FC8">
      <w:numFmt w:val="bullet"/>
      <w:lvlText w:val="•"/>
      <w:lvlJc w:val="left"/>
      <w:pPr>
        <w:ind w:left="3085" w:hanging="354"/>
      </w:pPr>
      <w:rPr>
        <w:lang w:val="en-US" w:eastAsia="en-US" w:bidi="ar-SA"/>
      </w:rPr>
    </w:lvl>
    <w:lvl w:ilvl="5" w:tplc="A5CE4B42">
      <w:numFmt w:val="bullet"/>
      <w:lvlText w:val="•"/>
      <w:lvlJc w:val="left"/>
      <w:pPr>
        <w:ind w:left="4231" w:hanging="354"/>
      </w:pPr>
      <w:rPr>
        <w:lang w:val="en-US" w:eastAsia="en-US" w:bidi="ar-SA"/>
      </w:rPr>
    </w:lvl>
    <w:lvl w:ilvl="6" w:tplc="9FB6B3A0">
      <w:numFmt w:val="bullet"/>
      <w:lvlText w:val="•"/>
      <w:lvlJc w:val="left"/>
      <w:pPr>
        <w:ind w:left="5377" w:hanging="354"/>
      </w:pPr>
      <w:rPr>
        <w:lang w:val="en-US" w:eastAsia="en-US" w:bidi="ar-SA"/>
      </w:rPr>
    </w:lvl>
    <w:lvl w:ilvl="7" w:tplc="8F1A72B8">
      <w:numFmt w:val="bullet"/>
      <w:lvlText w:val="•"/>
      <w:lvlJc w:val="left"/>
      <w:pPr>
        <w:ind w:left="6522" w:hanging="354"/>
      </w:pPr>
      <w:rPr>
        <w:lang w:val="en-US" w:eastAsia="en-US" w:bidi="ar-SA"/>
      </w:rPr>
    </w:lvl>
    <w:lvl w:ilvl="8" w:tplc="7ED2BCCE">
      <w:numFmt w:val="bullet"/>
      <w:lvlText w:val="•"/>
      <w:lvlJc w:val="left"/>
      <w:pPr>
        <w:ind w:left="7668" w:hanging="354"/>
      </w:pPr>
      <w:rPr>
        <w:lang w:val="en-US" w:eastAsia="en-US" w:bidi="ar-SA"/>
      </w:rPr>
    </w:lvl>
  </w:abstractNum>
  <w:abstractNum w:abstractNumId="1" w15:restartNumberingAfterBreak="0">
    <w:nsid w:val="4D65652B"/>
    <w:multiLevelType w:val="hybridMultilevel"/>
    <w:tmpl w:val="7C10F0D0"/>
    <w:lvl w:ilvl="0" w:tplc="23FCE96E">
      <w:start w:val="1"/>
      <w:numFmt w:val="decimal"/>
      <w:lvlText w:val="%1."/>
      <w:lvlJc w:val="left"/>
      <w:pPr>
        <w:ind w:left="1189" w:hanging="363"/>
      </w:pPr>
      <w:rPr>
        <w:rFonts w:ascii="Times New Roman" w:eastAsia="Arial" w:hAnsi="Times New Roman" w:cs="Times New Roman"/>
        <w:spacing w:val="-1"/>
        <w:w w:val="106"/>
        <w:lang w:val="en-US" w:eastAsia="en-US" w:bidi="ar-SA"/>
      </w:rPr>
    </w:lvl>
    <w:lvl w:ilvl="1" w:tplc="80522F26">
      <w:numFmt w:val="bullet"/>
      <w:lvlText w:val="•"/>
      <w:lvlJc w:val="left"/>
      <w:pPr>
        <w:ind w:left="2058" w:hanging="363"/>
      </w:pPr>
      <w:rPr>
        <w:lang w:val="en-US" w:eastAsia="en-US" w:bidi="ar-SA"/>
      </w:rPr>
    </w:lvl>
    <w:lvl w:ilvl="2" w:tplc="3984DBFE">
      <w:numFmt w:val="bullet"/>
      <w:lvlText w:val="•"/>
      <w:lvlJc w:val="left"/>
      <w:pPr>
        <w:ind w:left="2936" w:hanging="363"/>
      </w:pPr>
      <w:rPr>
        <w:lang w:val="en-US" w:eastAsia="en-US" w:bidi="ar-SA"/>
      </w:rPr>
    </w:lvl>
    <w:lvl w:ilvl="3" w:tplc="4D78434E">
      <w:numFmt w:val="bullet"/>
      <w:lvlText w:val="•"/>
      <w:lvlJc w:val="left"/>
      <w:pPr>
        <w:ind w:left="3814" w:hanging="363"/>
      </w:pPr>
      <w:rPr>
        <w:lang w:val="en-US" w:eastAsia="en-US" w:bidi="ar-SA"/>
      </w:rPr>
    </w:lvl>
    <w:lvl w:ilvl="4" w:tplc="7B8ABFC4">
      <w:numFmt w:val="bullet"/>
      <w:lvlText w:val="•"/>
      <w:lvlJc w:val="left"/>
      <w:pPr>
        <w:ind w:left="4692" w:hanging="363"/>
      </w:pPr>
      <w:rPr>
        <w:lang w:val="en-US" w:eastAsia="en-US" w:bidi="ar-SA"/>
      </w:rPr>
    </w:lvl>
    <w:lvl w:ilvl="5" w:tplc="6F28C262">
      <w:numFmt w:val="bullet"/>
      <w:lvlText w:val="•"/>
      <w:lvlJc w:val="left"/>
      <w:pPr>
        <w:ind w:left="5570" w:hanging="363"/>
      </w:pPr>
      <w:rPr>
        <w:lang w:val="en-US" w:eastAsia="en-US" w:bidi="ar-SA"/>
      </w:rPr>
    </w:lvl>
    <w:lvl w:ilvl="6" w:tplc="C7385C4E">
      <w:numFmt w:val="bullet"/>
      <w:lvlText w:val="•"/>
      <w:lvlJc w:val="left"/>
      <w:pPr>
        <w:ind w:left="6448" w:hanging="363"/>
      </w:pPr>
      <w:rPr>
        <w:lang w:val="en-US" w:eastAsia="en-US" w:bidi="ar-SA"/>
      </w:rPr>
    </w:lvl>
    <w:lvl w:ilvl="7" w:tplc="95A44F0C">
      <w:numFmt w:val="bullet"/>
      <w:lvlText w:val="•"/>
      <w:lvlJc w:val="left"/>
      <w:pPr>
        <w:ind w:left="7326" w:hanging="363"/>
      </w:pPr>
      <w:rPr>
        <w:lang w:val="en-US" w:eastAsia="en-US" w:bidi="ar-SA"/>
      </w:rPr>
    </w:lvl>
    <w:lvl w:ilvl="8" w:tplc="D9621638">
      <w:numFmt w:val="bullet"/>
      <w:lvlText w:val="•"/>
      <w:lvlJc w:val="left"/>
      <w:pPr>
        <w:ind w:left="8204" w:hanging="363"/>
      </w:pPr>
      <w:rPr>
        <w:lang w:val="en-US" w:eastAsia="en-US" w:bidi="ar-SA"/>
      </w:rPr>
    </w:lvl>
  </w:abstractNum>
  <w:abstractNum w:abstractNumId="2" w15:restartNumberingAfterBreak="0">
    <w:nsid w:val="649D155C"/>
    <w:multiLevelType w:val="hybridMultilevel"/>
    <w:tmpl w:val="4DE48CD0"/>
    <w:lvl w:ilvl="0" w:tplc="AA28613E">
      <w:numFmt w:val="bullet"/>
      <w:lvlText w:val="•"/>
      <w:lvlJc w:val="left"/>
      <w:pPr>
        <w:ind w:left="1164" w:hanging="361"/>
      </w:pPr>
      <w:rPr>
        <w:rFonts w:ascii="Arial" w:eastAsia="Arial" w:hAnsi="Arial" w:cs="Arial" w:hint="default"/>
        <w:b w:val="0"/>
        <w:bCs w:val="0"/>
        <w:i w:val="0"/>
        <w:iCs w:val="0"/>
        <w:color w:val="151515"/>
        <w:w w:val="105"/>
        <w:sz w:val="21"/>
        <w:szCs w:val="21"/>
        <w:lang w:val="en-US" w:eastAsia="en-US" w:bidi="ar-SA"/>
      </w:rPr>
    </w:lvl>
    <w:lvl w:ilvl="1" w:tplc="0F881ADE">
      <w:numFmt w:val="bullet"/>
      <w:lvlText w:val="•"/>
      <w:lvlJc w:val="left"/>
      <w:pPr>
        <w:ind w:left="2040" w:hanging="361"/>
      </w:pPr>
      <w:rPr>
        <w:lang w:val="en-US" w:eastAsia="en-US" w:bidi="ar-SA"/>
      </w:rPr>
    </w:lvl>
    <w:lvl w:ilvl="2" w:tplc="0C324D5A">
      <w:numFmt w:val="bullet"/>
      <w:lvlText w:val="•"/>
      <w:lvlJc w:val="left"/>
      <w:pPr>
        <w:ind w:left="2920" w:hanging="361"/>
      </w:pPr>
      <w:rPr>
        <w:lang w:val="en-US" w:eastAsia="en-US" w:bidi="ar-SA"/>
      </w:rPr>
    </w:lvl>
    <w:lvl w:ilvl="3" w:tplc="C7384A36">
      <w:numFmt w:val="bullet"/>
      <w:lvlText w:val="•"/>
      <w:lvlJc w:val="left"/>
      <w:pPr>
        <w:ind w:left="3800" w:hanging="361"/>
      </w:pPr>
      <w:rPr>
        <w:lang w:val="en-US" w:eastAsia="en-US" w:bidi="ar-SA"/>
      </w:rPr>
    </w:lvl>
    <w:lvl w:ilvl="4" w:tplc="844AB00C">
      <w:numFmt w:val="bullet"/>
      <w:lvlText w:val="•"/>
      <w:lvlJc w:val="left"/>
      <w:pPr>
        <w:ind w:left="4680" w:hanging="361"/>
      </w:pPr>
      <w:rPr>
        <w:lang w:val="en-US" w:eastAsia="en-US" w:bidi="ar-SA"/>
      </w:rPr>
    </w:lvl>
    <w:lvl w:ilvl="5" w:tplc="3C805C8C">
      <w:numFmt w:val="bullet"/>
      <w:lvlText w:val="•"/>
      <w:lvlJc w:val="left"/>
      <w:pPr>
        <w:ind w:left="5560" w:hanging="361"/>
      </w:pPr>
      <w:rPr>
        <w:lang w:val="en-US" w:eastAsia="en-US" w:bidi="ar-SA"/>
      </w:rPr>
    </w:lvl>
    <w:lvl w:ilvl="6" w:tplc="DF70764C">
      <w:numFmt w:val="bullet"/>
      <w:lvlText w:val="•"/>
      <w:lvlJc w:val="left"/>
      <w:pPr>
        <w:ind w:left="6440" w:hanging="361"/>
      </w:pPr>
      <w:rPr>
        <w:lang w:val="en-US" w:eastAsia="en-US" w:bidi="ar-SA"/>
      </w:rPr>
    </w:lvl>
    <w:lvl w:ilvl="7" w:tplc="B112A34A">
      <w:numFmt w:val="bullet"/>
      <w:lvlText w:val="•"/>
      <w:lvlJc w:val="left"/>
      <w:pPr>
        <w:ind w:left="7320" w:hanging="361"/>
      </w:pPr>
      <w:rPr>
        <w:lang w:val="en-US" w:eastAsia="en-US" w:bidi="ar-SA"/>
      </w:rPr>
    </w:lvl>
    <w:lvl w:ilvl="8" w:tplc="C826F83E">
      <w:numFmt w:val="bullet"/>
      <w:lvlText w:val="•"/>
      <w:lvlJc w:val="left"/>
      <w:pPr>
        <w:ind w:left="8200" w:hanging="361"/>
      </w:pPr>
      <w:rPr>
        <w:lang w:val="en-US" w:eastAsia="en-US" w:bidi="ar-SA"/>
      </w:rPr>
    </w:lvl>
  </w:abstractNum>
  <w:abstractNum w:abstractNumId="3" w15:restartNumberingAfterBreak="0">
    <w:nsid w:val="737E0B1E"/>
    <w:multiLevelType w:val="hybridMultilevel"/>
    <w:tmpl w:val="9724C9A2"/>
    <w:lvl w:ilvl="0" w:tplc="AA145AE0">
      <w:start w:val="1"/>
      <w:numFmt w:val="decimal"/>
      <w:lvlText w:val="%1."/>
      <w:lvlJc w:val="left"/>
      <w:pPr>
        <w:ind w:left="116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4"/>
        <w:sz w:val="21"/>
        <w:szCs w:val="21"/>
        <w:lang w:val="en-US" w:eastAsia="en-US" w:bidi="ar-SA"/>
      </w:rPr>
    </w:lvl>
    <w:lvl w:ilvl="1" w:tplc="F460BFEA">
      <w:start w:val="1"/>
      <w:numFmt w:val="lowerLetter"/>
      <w:lvlText w:val="%2."/>
      <w:lvlJc w:val="left"/>
      <w:pPr>
        <w:ind w:left="1887" w:hanging="355"/>
      </w:pPr>
      <w:rPr>
        <w:rFonts w:ascii="Times New Roman" w:eastAsia="Arial" w:hAnsi="Times New Roman" w:cs="Times New Roman"/>
        <w:b w:val="0"/>
        <w:bCs w:val="0"/>
        <w:i w:val="0"/>
        <w:iCs w:val="0"/>
        <w:spacing w:val="-1"/>
        <w:w w:val="105"/>
        <w:sz w:val="21"/>
        <w:szCs w:val="21"/>
        <w:lang w:val="en-US" w:eastAsia="en-US" w:bidi="ar-SA"/>
      </w:rPr>
    </w:lvl>
    <w:lvl w:ilvl="2" w:tplc="36109002">
      <w:numFmt w:val="bullet"/>
      <w:lvlText w:val="•"/>
      <w:lvlJc w:val="left"/>
      <w:pPr>
        <w:ind w:left="1900" w:hanging="355"/>
      </w:pPr>
      <w:rPr>
        <w:lang w:val="en-US" w:eastAsia="en-US" w:bidi="ar-SA"/>
      </w:rPr>
    </w:lvl>
    <w:lvl w:ilvl="3" w:tplc="437C6422">
      <w:numFmt w:val="bullet"/>
      <w:lvlText w:val="•"/>
      <w:lvlJc w:val="left"/>
      <w:pPr>
        <w:ind w:left="1920" w:hanging="355"/>
      </w:pPr>
      <w:rPr>
        <w:lang w:val="en-US" w:eastAsia="en-US" w:bidi="ar-SA"/>
      </w:rPr>
    </w:lvl>
    <w:lvl w:ilvl="4" w:tplc="FABE109A">
      <w:numFmt w:val="bullet"/>
      <w:lvlText w:val="•"/>
      <w:lvlJc w:val="left"/>
      <w:pPr>
        <w:ind w:left="3068" w:hanging="355"/>
      </w:pPr>
      <w:rPr>
        <w:lang w:val="en-US" w:eastAsia="en-US" w:bidi="ar-SA"/>
      </w:rPr>
    </w:lvl>
    <w:lvl w:ilvl="5" w:tplc="434299E4">
      <w:numFmt w:val="bullet"/>
      <w:lvlText w:val="•"/>
      <w:lvlJc w:val="left"/>
      <w:pPr>
        <w:ind w:left="4217" w:hanging="355"/>
      </w:pPr>
      <w:rPr>
        <w:lang w:val="en-US" w:eastAsia="en-US" w:bidi="ar-SA"/>
      </w:rPr>
    </w:lvl>
    <w:lvl w:ilvl="6" w:tplc="5B2625CE">
      <w:numFmt w:val="bullet"/>
      <w:lvlText w:val="•"/>
      <w:lvlJc w:val="left"/>
      <w:pPr>
        <w:ind w:left="5365" w:hanging="355"/>
      </w:pPr>
      <w:rPr>
        <w:lang w:val="en-US" w:eastAsia="en-US" w:bidi="ar-SA"/>
      </w:rPr>
    </w:lvl>
    <w:lvl w:ilvl="7" w:tplc="B11624CE">
      <w:numFmt w:val="bullet"/>
      <w:lvlText w:val="•"/>
      <w:lvlJc w:val="left"/>
      <w:pPr>
        <w:ind w:left="6514" w:hanging="355"/>
      </w:pPr>
      <w:rPr>
        <w:lang w:val="en-US" w:eastAsia="en-US" w:bidi="ar-SA"/>
      </w:rPr>
    </w:lvl>
    <w:lvl w:ilvl="8" w:tplc="6370316A">
      <w:numFmt w:val="bullet"/>
      <w:lvlText w:val="•"/>
      <w:lvlJc w:val="left"/>
      <w:pPr>
        <w:ind w:left="7662" w:hanging="355"/>
      </w:pPr>
      <w:rPr>
        <w:lang w:val="en-US" w:eastAsia="en-US" w:bidi="ar-SA"/>
      </w:rPr>
    </w:lvl>
  </w:abstractNum>
  <w:num w:numId="1" w16cid:durableId="205495758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83005735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928423796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153098845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E7D"/>
    <w:rsid w:val="000005D2"/>
    <w:rsid w:val="00007BA0"/>
    <w:rsid w:val="00021533"/>
    <w:rsid w:val="0005558C"/>
    <w:rsid w:val="00095C92"/>
    <w:rsid w:val="000E00F6"/>
    <w:rsid w:val="000E4DB9"/>
    <w:rsid w:val="000E64C3"/>
    <w:rsid w:val="001716F0"/>
    <w:rsid w:val="001D29FC"/>
    <w:rsid w:val="001E57B2"/>
    <w:rsid w:val="002369D7"/>
    <w:rsid w:val="00286D72"/>
    <w:rsid w:val="002A3360"/>
    <w:rsid w:val="002D35E2"/>
    <w:rsid w:val="002E1466"/>
    <w:rsid w:val="002F54D9"/>
    <w:rsid w:val="00317D63"/>
    <w:rsid w:val="003705D0"/>
    <w:rsid w:val="003A3645"/>
    <w:rsid w:val="003B5F9F"/>
    <w:rsid w:val="004059F9"/>
    <w:rsid w:val="00407AF1"/>
    <w:rsid w:val="004347E8"/>
    <w:rsid w:val="005330A7"/>
    <w:rsid w:val="005512D8"/>
    <w:rsid w:val="00551D5A"/>
    <w:rsid w:val="00571BA8"/>
    <w:rsid w:val="006247E1"/>
    <w:rsid w:val="006552DE"/>
    <w:rsid w:val="00707E5F"/>
    <w:rsid w:val="007111FB"/>
    <w:rsid w:val="00713F25"/>
    <w:rsid w:val="007E0B86"/>
    <w:rsid w:val="00802846"/>
    <w:rsid w:val="00830AE1"/>
    <w:rsid w:val="00855CEF"/>
    <w:rsid w:val="008D2C2A"/>
    <w:rsid w:val="00922B2B"/>
    <w:rsid w:val="00955107"/>
    <w:rsid w:val="009935D1"/>
    <w:rsid w:val="009A05B0"/>
    <w:rsid w:val="00A02CB6"/>
    <w:rsid w:val="00A44352"/>
    <w:rsid w:val="00A82B15"/>
    <w:rsid w:val="00AE13A1"/>
    <w:rsid w:val="00B707E8"/>
    <w:rsid w:val="00BF5EB9"/>
    <w:rsid w:val="00C57441"/>
    <w:rsid w:val="00C611ED"/>
    <w:rsid w:val="00C62E7D"/>
    <w:rsid w:val="00C67C56"/>
    <w:rsid w:val="00D57DEB"/>
    <w:rsid w:val="00DC2843"/>
    <w:rsid w:val="00DD5F43"/>
    <w:rsid w:val="00DE062D"/>
    <w:rsid w:val="00E178A1"/>
    <w:rsid w:val="00E732B4"/>
    <w:rsid w:val="00E91C1D"/>
    <w:rsid w:val="00EB2821"/>
    <w:rsid w:val="00ED1E4D"/>
    <w:rsid w:val="00EF1034"/>
    <w:rsid w:val="00F17353"/>
    <w:rsid w:val="00F25D74"/>
    <w:rsid w:val="00F30938"/>
    <w:rsid w:val="00F43C6F"/>
    <w:rsid w:val="00F94FCF"/>
    <w:rsid w:val="00FE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AF0CA0"/>
  <w14:defaultImageDpi w14:val="300"/>
  <w15:docId w15:val="{1006E95B-4B32-4657-B789-0469E19F6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466"/>
  </w:style>
  <w:style w:type="paragraph" w:styleId="Heading1">
    <w:name w:val="heading 1"/>
    <w:basedOn w:val="Normal"/>
    <w:link w:val="Heading1Char"/>
    <w:uiPriority w:val="9"/>
    <w:qFormat/>
    <w:rsid w:val="000E00F6"/>
    <w:pPr>
      <w:widowControl w:val="0"/>
      <w:autoSpaceDE w:val="0"/>
      <w:autoSpaceDN w:val="0"/>
      <w:spacing w:before="62"/>
      <w:ind w:left="1644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146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46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E146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66"/>
  </w:style>
  <w:style w:type="paragraph" w:styleId="Footer">
    <w:name w:val="footer"/>
    <w:basedOn w:val="Normal"/>
    <w:link w:val="FooterChar"/>
    <w:uiPriority w:val="99"/>
    <w:unhideWhenUsed/>
    <w:rsid w:val="002E146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66"/>
  </w:style>
  <w:style w:type="paragraph" w:styleId="NormalWeb">
    <w:name w:val="Normal (Web)"/>
    <w:basedOn w:val="Normal"/>
    <w:uiPriority w:val="99"/>
    <w:semiHidden/>
    <w:unhideWhenUsed/>
    <w:rsid w:val="00F1735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3B5F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5F9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E00F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E00F6"/>
    <w:pPr>
      <w:widowControl w:val="0"/>
      <w:autoSpaceDE w:val="0"/>
      <w:autoSpaceDN w:val="0"/>
    </w:pPr>
    <w:rPr>
      <w:rFonts w:ascii="Arial" w:eastAsia="Arial" w:hAnsi="Arial" w:cs="Arial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E00F6"/>
    <w:rPr>
      <w:rFonts w:ascii="Arial" w:eastAsia="Arial" w:hAnsi="Arial" w:cs="Arial"/>
      <w:sz w:val="21"/>
      <w:szCs w:val="21"/>
    </w:rPr>
  </w:style>
  <w:style w:type="paragraph" w:styleId="ListParagraph">
    <w:name w:val="List Paragraph"/>
    <w:basedOn w:val="Normal"/>
    <w:uiPriority w:val="1"/>
    <w:qFormat/>
    <w:rsid w:val="000E00F6"/>
    <w:pPr>
      <w:widowControl w:val="0"/>
      <w:autoSpaceDE w:val="0"/>
      <w:autoSpaceDN w:val="0"/>
      <w:ind w:left="1908" w:hanging="354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0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McCullough</dc:creator>
  <cp:keywords/>
  <dc:description/>
  <cp:lastModifiedBy>John</cp:lastModifiedBy>
  <cp:revision>2</cp:revision>
  <cp:lastPrinted>2022-05-03T19:23:00Z</cp:lastPrinted>
  <dcterms:created xsi:type="dcterms:W3CDTF">2023-04-12T16:13:00Z</dcterms:created>
  <dcterms:modified xsi:type="dcterms:W3CDTF">2023-04-12T16:13:00Z</dcterms:modified>
</cp:coreProperties>
</file>