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Central Carolina Academy</w:t>
      </w:r>
    </w:p>
    <w:p w:rsidR="00000000" w:rsidDel="00000000" w:rsidP="00000000" w:rsidRDefault="00000000" w:rsidRPr="00000000" w14:paraId="00000002">
      <w:pPr>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b w:val="1"/>
          <w:bCs w:val="1"/>
          <w:sz w:val="30"/>
          <w:szCs w:val="30"/>
          <w:rtl w:val="0"/>
        </w:rPr>
        <w:t xml:space="preserve">Board of Directors Meeting Agenda </w:t>
      </w:r>
      <w:r w:rsidDel="00000000" w:rsidR="00000000" w:rsidRPr="00000000">
        <w:rPr>
          <w:rFonts w:ascii="Times New Roman" w:cs="Times New Roman" w:eastAsia="Times New Roman" w:hAnsi="Times New Roman"/>
          <w:b w:val="1"/>
          <w:bCs w:val="1"/>
          <w:sz w:val="30"/>
          <w:szCs w:val="30"/>
          <w:highlight w:val="yellow"/>
          <w:rtl w:val="0"/>
        </w:rPr>
        <w:t xml:space="preserve"> </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30"/>
          <w:szCs w:val="30"/>
          <w:rtl w:val="0"/>
        </w:rPr>
        <w:t xml:space="preserve">March 21</w:t>
      </w:r>
      <w:r w:rsidDel="00000000" w:rsidR="00000000" w:rsidRPr="00000000">
        <w:rPr>
          <w:rFonts w:ascii="Times New Roman" w:cs="Times New Roman" w:eastAsia="Times New Roman" w:hAnsi="Times New Roman"/>
          <w:b w:val="1"/>
          <w:bCs w:val="1"/>
          <w:sz w:val="30"/>
          <w:szCs w:val="30"/>
          <w:rtl w:val="0"/>
        </w:rPr>
        <w:t xml:space="preserve">, 2025 at 12:30pm   </w:t>
      </w: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hyperlink r:id="rId6">
        <w:r w:rsidDel="00000000" w:rsidR="00000000" w:rsidRPr="00000000">
          <w:rPr>
            <w:rFonts w:ascii="Times New Roman" w:cs="Times New Roman" w:eastAsia="Times New Roman" w:hAnsi="Times New Roman"/>
            <w:color w:val="1155cc"/>
            <w:sz w:val="20"/>
            <w:szCs w:val="20"/>
            <w:u w:val="single"/>
            <w:rtl w:val="0"/>
          </w:rPr>
          <w:t xml:space="preserve">Virtual link</w:t>
        </w:r>
      </w:hyperlink>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b w:val="1"/>
          <w:bCs w:val="1"/>
          <w:sz w:val="24"/>
          <w:szCs w:val="24"/>
          <w:rtl w:val="0"/>
        </w:rPr>
        <w:tab/>
        <w:tab/>
        <w:tab/>
        <w:tab/>
      </w:r>
      <w:r w:rsidDel="00000000" w:rsidR="00000000" w:rsidRPr="00000000">
        <w:rPr>
          <w:rFonts w:ascii="Times New Roman" w:cs="Times New Roman" w:eastAsia="Times New Roman" w:hAnsi="Times New Roman"/>
          <w:sz w:val="24"/>
          <w:szCs w:val="24"/>
          <w:rtl w:val="0"/>
        </w:rPr>
        <w:t xml:space="preserve">(12:30 PM)</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w:t>
      </w:r>
      <w:r w:rsidDel="00000000" w:rsidR="00000000" w:rsidRPr="00000000">
        <w:rPr>
          <w:rFonts w:ascii="Times New Roman" w:cs="Times New Roman" w:eastAsia="Times New Roman" w:hAnsi="Times New Roman"/>
          <w:b w:val="1"/>
          <w:bCs w:val="1"/>
          <w:sz w:val="24"/>
          <w:szCs w:val="24"/>
          <w:rtl w:val="0"/>
        </w:rPr>
        <w:tab/>
        <w:tab/>
      </w:r>
      <w:r w:rsidDel="00000000" w:rsidR="00000000" w:rsidRPr="00000000">
        <w:rPr>
          <w:rFonts w:ascii="Times New Roman" w:cs="Times New Roman" w:eastAsia="Times New Roman" w:hAnsi="Times New Roman"/>
          <w:sz w:val="24"/>
          <w:szCs w:val="24"/>
          <w:rtl w:val="0"/>
        </w:rPr>
        <w:t xml:space="preserve">(12:31 PM)</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w:t>
      </w:r>
      <w:r w:rsidDel="00000000" w:rsidR="00000000" w:rsidRPr="00000000">
        <w:rPr>
          <w:rFonts w:ascii="Times New Roman" w:cs="Times New Roman" w:eastAsia="Times New Roman" w:hAnsi="Times New Roman"/>
          <w:b w:val="1"/>
          <w:bCs w:val="1"/>
          <w:sz w:val="24"/>
          <w:szCs w:val="24"/>
          <w:rtl w:val="0"/>
        </w:rPr>
        <w:tab/>
        <w:tab/>
        <w:tab/>
      </w:r>
      <w:r w:rsidDel="00000000" w:rsidR="00000000" w:rsidRPr="00000000">
        <w:rPr>
          <w:rFonts w:ascii="Times New Roman" w:cs="Times New Roman" w:eastAsia="Times New Roman" w:hAnsi="Times New Roman"/>
          <w:sz w:val="24"/>
          <w:szCs w:val="24"/>
          <w:rtl w:val="0"/>
        </w:rPr>
        <w:t xml:space="preserve">(12:32 PM)</w:t>
      </w:r>
    </w:p>
    <w:p w:rsidR="00000000" w:rsidDel="00000000" w:rsidP="00000000" w:rsidRDefault="00000000" w:rsidRPr="00000000" w14:paraId="0000000C">
      <w:pPr>
        <w:ind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0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If during the course of the meeting you become aware of an actual or apparent conflict of interest, please bring the matter to the attention of the chair. It will then be your duty to abstain from participating in discussion on the matter and from voting on the matter.</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ab/>
        <w:t xml:space="preserve">Is there a report of conflict at this time?</w:t>
      </w:r>
      <w:r w:rsidDel="00000000" w:rsidR="00000000" w:rsidRPr="00000000">
        <w:rPr>
          <w:rtl w:val="0"/>
        </w:rPr>
      </w:r>
    </w:p>
    <w:p w:rsidR="00000000" w:rsidDel="00000000" w:rsidP="00000000" w:rsidRDefault="00000000" w:rsidRPr="00000000" w14:paraId="00000010">
      <w:pPr>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Consent Agenda</w:t>
      </w:r>
      <w:r w:rsidDel="00000000" w:rsidR="00000000" w:rsidRPr="00000000">
        <w:rPr>
          <w:rFonts w:ascii="Times New Roman" w:cs="Times New Roman" w:eastAsia="Times New Roman" w:hAnsi="Times New Roman"/>
          <w:i w:val="1"/>
          <w:iCs w:val="1"/>
          <w:sz w:val="24"/>
          <w:szCs w:val="24"/>
          <w:rtl w:val="0"/>
        </w:rPr>
        <w:t xml:space="preserve">  (for action)</w:t>
        <w:tab/>
      </w:r>
      <w:r w:rsidDel="00000000" w:rsidR="00000000" w:rsidRPr="00000000">
        <w:rPr>
          <w:rFonts w:ascii="Times New Roman" w:cs="Times New Roman" w:eastAsia="Times New Roman" w:hAnsi="Times New Roman"/>
          <w:sz w:val="24"/>
          <w:szCs w:val="24"/>
          <w:rtl w:val="0"/>
        </w:rPr>
        <w:t xml:space="preserve">(12:33 PM)</w:t>
      </w:r>
    </w:p>
    <w:p w:rsidR="00000000" w:rsidDel="00000000" w:rsidP="00000000" w:rsidRDefault="00000000" w:rsidRPr="00000000" w14:paraId="00000012">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today’s meeting agenda</w:t>
      </w:r>
    </w:p>
    <w:p w:rsidR="00000000" w:rsidDel="00000000" w:rsidP="00000000" w:rsidRDefault="00000000" w:rsidRPr="00000000" w14:paraId="00000013">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7">
        <w:r w:rsidDel="00000000" w:rsidR="00000000" w:rsidRPr="00000000">
          <w:rPr>
            <w:rFonts w:ascii="Times New Roman" w:cs="Times New Roman" w:eastAsia="Times New Roman" w:hAnsi="Times New Roman"/>
            <w:color w:val="1155cc"/>
            <w:u w:val="single"/>
            <w:rtl w:val="0"/>
          </w:rPr>
          <w:t xml:space="preserve">February 28, 2025 Meeting Minutes</w:t>
        </w:r>
      </w:hyperlink>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14">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Financial Report</w:t>
      </w:r>
      <w:r w:rsidDel="00000000" w:rsidR="00000000" w:rsidRPr="00000000">
        <w:rPr>
          <w:rtl w:val="0"/>
        </w:rPr>
      </w:r>
    </w:p>
    <w:p w:rsidR="00000000" w:rsidDel="00000000" w:rsidP="00000000" w:rsidRDefault="00000000" w:rsidRPr="00000000" w14:paraId="00000015">
      <w:pPr>
        <w:ind w:left="0" w:firstLine="0"/>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Student Recognitions</w:t>
        <w:tab/>
        <w:tab/>
      </w:r>
      <w:r w:rsidDel="00000000" w:rsidR="00000000" w:rsidRPr="00000000">
        <w:rPr>
          <w:rFonts w:ascii="Times New Roman" w:cs="Times New Roman" w:eastAsia="Times New Roman" w:hAnsi="Times New Roman"/>
          <w:sz w:val="24"/>
          <w:szCs w:val="24"/>
          <w:rtl w:val="0"/>
        </w:rPr>
        <w:t xml:space="preserve">(12:35 PM)</w:t>
      </w:r>
      <w:r w:rsidDel="00000000" w:rsidR="00000000" w:rsidRPr="00000000">
        <w:rPr>
          <w:rtl w:val="0"/>
        </w:rPr>
      </w:r>
    </w:p>
    <w:p w:rsidR="00000000" w:rsidDel="00000000" w:rsidP="00000000" w:rsidRDefault="00000000" w:rsidRPr="00000000" w14:paraId="00000017">
      <w:pPr>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rtl w:val="0"/>
        </w:rPr>
        <w:t xml:space="preserve">Students who have had success in various co-curricular and extracurricular activities will be recognized.</w:t>
      </w: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Central Services Report</w:t>
        <w:tab/>
        <w:tab/>
      </w:r>
      <w:r w:rsidDel="00000000" w:rsidR="00000000" w:rsidRPr="00000000">
        <w:rPr>
          <w:rFonts w:ascii="Times New Roman" w:cs="Times New Roman" w:eastAsia="Times New Roman" w:hAnsi="Times New Roman"/>
          <w:sz w:val="24"/>
          <w:szCs w:val="24"/>
          <w:rtl w:val="0"/>
        </w:rPr>
        <w:t xml:space="preserve">(12:45 PM)</w:t>
      </w:r>
      <w:r w:rsidDel="00000000" w:rsidR="00000000" w:rsidRPr="00000000">
        <w:rPr>
          <w:rtl w:val="0"/>
        </w:rPr>
      </w:r>
    </w:p>
    <w:p w:rsidR="00000000" w:rsidDel="00000000" w:rsidP="00000000" w:rsidRDefault="00000000" w:rsidRPr="00000000" w14:paraId="0000001A">
      <w:pPr>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Fonts w:ascii="Times New Roman" w:cs="Times New Roman" w:eastAsia="Times New Roman" w:hAnsi="Times New Roman"/>
          <w:i w:val="1"/>
          <w:iCs w:val="1"/>
          <w:sz w:val="24"/>
          <w:szCs w:val="24"/>
          <w:rtl w:val="0"/>
        </w:rPr>
        <w:tab/>
        <w:t xml:space="preserve"> </w:t>
        <w:tab/>
        <w:tab/>
        <w:tab/>
      </w:r>
      <w:r w:rsidDel="00000000" w:rsidR="00000000" w:rsidRPr="00000000">
        <w:rPr>
          <w:rFonts w:ascii="Times New Roman" w:cs="Times New Roman" w:eastAsia="Times New Roman" w:hAnsi="Times New Roman"/>
          <w:sz w:val="24"/>
          <w:szCs w:val="24"/>
          <w:rtl w:val="0"/>
        </w:rPr>
        <w:t xml:space="preserve">(12:55 PM)</w:t>
      </w:r>
      <w:r w:rsidDel="00000000" w:rsidR="00000000" w:rsidRPr="00000000">
        <w:rPr>
          <w:rtl w:val="0"/>
        </w:rPr>
      </w:r>
    </w:p>
    <w:p w:rsidR="00000000" w:rsidDel="00000000" w:rsidP="00000000" w:rsidRDefault="00000000" w:rsidRPr="00000000" w14:paraId="0000001D">
      <w:pPr>
        <w:ind w:left="0" w:firstLine="72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Retesting Plan</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i w:val="1"/>
          <w:iCs w:val="1"/>
          <w:sz w:val="20"/>
          <w:szCs w:val="20"/>
          <w:rtl w:val="0"/>
        </w:rPr>
        <w:t xml:space="preserve">(for action)</w:t>
      </w:r>
      <w:r w:rsidDel="00000000" w:rsidR="00000000" w:rsidRPr="00000000">
        <w:rPr>
          <w:rFonts w:ascii="Times New Roman" w:cs="Times New Roman" w:eastAsia="Times New Roman" w:hAnsi="Times New Roman"/>
          <w:i w:val="1"/>
          <w:iCs w:val="1"/>
          <w:rtl w:val="0"/>
        </w:rPr>
        <w:tab/>
      </w:r>
    </w:p>
    <w:p w:rsidR="00000000" w:rsidDel="00000000" w:rsidP="00000000" w:rsidRDefault="00000000" w:rsidRPr="00000000" w14:paraId="0000001E">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Old Business</w:t>
      </w:r>
      <w:r w:rsidDel="00000000" w:rsidR="00000000" w:rsidRPr="00000000">
        <w:rPr>
          <w:rFonts w:ascii="Times New Roman" w:cs="Times New Roman" w:eastAsia="Times New Roman" w:hAnsi="Times New Roman"/>
          <w:i w:val="1"/>
          <w:iCs w:val="1"/>
          <w:sz w:val="24"/>
          <w:szCs w:val="24"/>
          <w:rtl w:val="0"/>
        </w:rPr>
        <w:tab/>
        <w:t xml:space="preserve"> </w:t>
        <w:tab/>
        <w:tab/>
        <w:tab/>
      </w:r>
      <w:r w:rsidDel="00000000" w:rsidR="00000000" w:rsidRPr="00000000">
        <w:rPr>
          <w:rFonts w:ascii="Times New Roman" w:cs="Times New Roman" w:eastAsia="Times New Roman" w:hAnsi="Times New Roman"/>
          <w:sz w:val="24"/>
          <w:szCs w:val="24"/>
          <w:rtl w:val="0"/>
        </w:rPr>
        <w:t xml:space="preserve">(1:00 PM)</w:t>
      </w:r>
    </w:p>
    <w:p w:rsidR="00000000" w:rsidDel="00000000" w:rsidP="00000000" w:rsidRDefault="00000000" w:rsidRPr="00000000" w14:paraId="00000020">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rtl w:val="0"/>
        </w:rPr>
        <w:t xml:space="preserve">Facilities Needs Update </w:t>
      </w:r>
      <w:r w:rsidDel="00000000" w:rsidR="00000000" w:rsidRPr="00000000">
        <w:rPr>
          <w:rFonts w:ascii="Times New Roman" w:cs="Times New Roman" w:eastAsia="Times New Roman" w:hAnsi="Times New Roman"/>
          <w:i w:val="1"/>
          <w:iCs w:val="1"/>
          <w:sz w:val="20"/>
          <w:szCs w:val="20"/>
          <w:rtl w:val="0"/>
        </w:rPr>
        <w:t xml:space="preserve">(for discussion)</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1">
      <w:pPr>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b. Fundraising </w:t>
      </w:r>
      <w:r w:rsidDel="00000000" w:rsidR="00000000" w:rsidRPr="00000000">
        <w:rPr>
          <w:rFonts w:ascii="Times New Roman" w:cs="Times New Roman" w:eastAsia="Times New Roman" w:hAnsi="Times New Roman"/>
          <w:i w:val="1"/>
          <w:iCs w:val="1"/>
          <w:sz w:val="20"/>
          <w:szCs w:val="20"/>
          <w:rtl w:val="0"/>
        </w:rPr>
        <w:t xml:space="preserve">(for discussion)</w:t>
      </w:r>
      <w:r w:rsidDel="00000000" w:rsidR="00000000" w:rsidRPr="00000000">
        <w:rPr>
          <w:rtl w:val="0"/>
        </w:rPr>
      </w:r>
    </w:p>
    <w:p w:rsidR="00000000" w:rsidDel="00000000" w:rsidP="00000000" w:rsidRDefault="00000000" w:rsidRPr="00000000" w14:paraId="00000022">
      <w:pPr>
        <w:ind w:left="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3">
      <w:pPr>
        <w:ind w:left="0" w:firstLine="0"/>
        <w:rPr/>
      </w:pPr>
      <w:r w:rsidDel="00000000" w:rsidR="00000000" w:rsidRPr="00000000">
        <w:rPr>
          <w:rFonts w:ascii="Times New Roman" w:cs="Times New Roman" w:eastAsia="Times New Roman" w:hAnsi="Times New Roman"/>
          <w:b w:val="1"/>
          <w:bCs w:val="1"/>
          <w:sz w:val="24"/>
          <w:szCs w:val="24"/>
          <w:rtl w:val="0"/>
        </w:rPr>
        <w:t xml:space="preserve">Adjourn</w:t>
      </w:r>
      <w:r w:rsidDel="00000000" w:rsidR="00000000" w:rsidRPr="00000000">
        <w:rPr>
          <w:rFonts w:ascii="Times New Roman" w:cs="Times New Roman" w:eastAsia="Times New Roman" w:hAnsi="Times New Roman"/>
          <w:sz w:val="24"/>
          <w:szCs w:val="24"/>
          <w:rtl w:val="0"/>
        </w:rPr>
        <w:tab/>
        <w:tab/>
        <w:tab/>
        <w:tab/>
        <w:t xml:space="preserve">(1:15 PM)</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eet.google.com/gaa-zzzx-jsq" TargetMode="External"/><Relationship Id="rId7" Type="http://schemas.openxmlformats.org/officeDocument/2006/relationships/hyperlink" Target="https://docs.google.com/document/d/1gM1RejZNIC3YjIy06bRyb0zlaoo9zTVQi1OU3ElVluc/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