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bCs w:val="1"/>
          <w:sz w:val="30"/>
          <w:szCs w:val="30"/>
        </w:rPr>
      </w:pPr>
      <w:r w:rsidDel="00000000" w:rsidR="00000000" w:rsidRPr="00000000">
        <w:rPr>
          <w:rFonts w:ascii="Times New Roman" w:cs="Times New Roman" w:eastAsia="Times New Roman" w:hAnsi="Times New Roman"/>
          <w:b w:val="1"/>
          <w:bCs w:val="1"/>
          <w:sz w:val="30"/>
          <w:szCs w:val="30"/>
          <w:rtl w:val="0"/>
        </w:rPr>
        <w:t xml:space="preserve">Central Carolina Academy</w:t>
      </w:r>
    </w:p>
    <w:p w:rsidR="00000000" w:rsidDel="00000000" w:rsidP="00000000" w:rsidRDefault="00000000" w:rsidRPr="00000000" w14:paraId="00000002">
      <w:pPr>
        <w:jc w:val="center"/>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b w:val="1"/>
          <w:bCs w:val="1"/>
          <w:sz w:val="30"/>
          <w:szCs w:val="30"/>
          <w:rtl w:val="0"/>
        </w:rPr>
        <w:t xml:space="preserve">Board of Directors Meeting Agenda </w:t>
      </w:r>
      <w:r w:rsidDel="00000000" w:rsidR="00000000" w:rsidRPr="00000000">
        <w:rPr>
          <w:rFonts w:ascii="Times New Roman" w:cs="Times New Roman" w:eastAsia="Times New Roman" w:hAnsi="Times New Roman"/>
          <w:b w:val="1"/>
          <w:bCs w:val="1"/>
          <w:sz w:val="30"/>
          <w:szCs w:val="30"/>
          <w:highlight w:val="yellow"/>
          <w:rtl w:val="0"/>
        </w:rPr>
        <w:t xml:space="preserve"> </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sz w:val="30"/>
          <w:szCs w:val="30"/>
          <w:rtl w:val="0"/>
        </w:rPr>
        <w:t xml:space="preserve">December 20</w:t>
      </w:r>
      <w:r w:rsidDel="00000000" w:rsidR="00000000" w:rsidRPr="00000000">
        <w:rPr>
          <w:rFonts w:ascii="Times New Roman" w:cs="Times New Roman" w:eastAsia="Times New Roman" w:hAnsi="Times New Roman"/>
          <w:b w:val="1"/>
          <w:bCs w:val="1"/>
          <w:sz w:val="30"/>
          <w:szCs w:val="30"/>
          <w:rtl w:val="0"/>
        </w:rPr>
        <w:t xml:space="preserve">, 2024 at 12:30pm   </w:t>
      </w:r>
      <w:r w:rsidDel="00000000" w:rsidR="00000000" w:rsidRPr="00000000">
        <w:rPr>
          <w:rtl w:val="0"/>
        </w:rPr>
      </w:r>
    </w:p>
    <w:p w:rsidR="00000000" w:rsidDel="00000000" w:rsidP="00000000" w:rsidRDefault="00000000" w:rsidRPr="00000000" w14:paraId="00000004">
      <w:pPr>
        <w:jc w:val="center"/>
        <w:rPr>
          <w:rFonts w:ascii="Times New Roman" w:cs="Times New Roman" w:eastAsia="Times New Roman" w:hAnsi="Times New Roman"/>
          <w:i w:val="1"/>
          <w:iCs w:val="1"/>
        </w:rPr>
      </w:pPr>
      <w:hyperlink r:id="rId6">
        <w:r w:rsidDel="00000000" w:rsidR="00000000" w:rsidRPr="00000000">
          <w:rPr>
            <w:rFonts w:ascii="Times New Roman" w:cs="Times New Roman" w:eastAsia="Times New Roman" w:hAnsi="Times New Roman"/>
            <w:i w:val="1"/>
            <w:iCs w:val="1"/>
            <w:color w:val="1155cc"/>
            <w:u w:val="single"/>
            <w:rtl w:val="0"/>
          </w:rPr>
          <w:t xml:space="preserve">Virtual meeting link</w:t>
        </w:r>
      </w:hyperlink>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Call to Order</w:t>
      </w:r>
      <w:r w:rsidDel="00000000" w:rsidR="00000000" w:rsidRPr="00000000">
        <w:rPr>
          <w:rFonts w:ascii="Times New Roman" w:cs="Times New Roman" w:eastAsia="Times New Roman" w:hAnsi="Times New Roman"/>
          <w:b w:val="1"/>
          <w:bCs w:val="1"/>
          <w:sz w:val="24"/>
          <w:szCs w:val="24"/>
          <w:rtl w:val="0"/>
        </w:rPr>
        <w:tab/>
        <w:tab/>
        <w:tab/>
        <w:tab/>
      </w:r>
      <w:r w:rsidDel="00000000" w:rsidR="00000000" w:rsidRPr="00000000">
        <w:rPr>
          <w:rFonts w:ascii="Times New Roman" w:cs="Times New Roman" w:eastAsia="Times New Roman" w:hAnsi="Times New Roman"/>
          <w:sz w:val="24"/>
          <w:szCs w:val="24"/>
          <w:rtl w:val="0"/>
        </w:rPr>
        <w:t xml:space="preserve">(12:30 PM)</w:t>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Reading of the Central Carolina Academy Mission Statement</w:t>
      </w:r>
      <w:r w:rsidDel="00000000" w:rsidR="00000000" w:rsidRPr="00000000">
        <w:rPr>
          <w:rFonts w:ascii="Times New Roman" w:cs="Times New Roman" w:eastAsia="Times New Roman" w:hAnsi="Times New Roman"/>
          <w:b w:val="1"/>
          <w:bCs w:val="1"/>
          <w:sz w:val="24"/>
          <w:szCs w:val="24"/>
          <w:rtl w:val="0"/>
        </w:rPr>
        <w:tab/>
        <w:tab/>
      </w:r>
      <w:r w:rsidDel="00000000" w:rsidR="00000000" w:rsidRPr="00000000">
        <w:rPr>
          <w:rFonts w:ascii="Times New Roman" w:cs="Times New Roman" w:eastAsia="Times New Roman" w:hAnsi="Times New Roman"/>
          <w:sz w:val="24"/>
          <w:szCs w:val="24"/>
          <w:rtl w:val="0"/>
        </w:rPr>
        <w:t xml:space="preserve">(12:31 PM)</w:t>
      </w:r>
    </w:p>
    <w:p w:rsidR="00000000" w:rsidDel="00000000" w:rsidP="00000000" w:rsidRDefault="00000000" w:rsidRPr="00000000" w14:paraId="00000009">
      <w:pPr>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rtl w:val="0"/>
        </w:rPr>
        <w:t xml:space="preserve"> Central Carolina Academy will establish and maintain a challenging learning environment that respects the individual learners and prepares students to succeed in a globally competitive society.</w:t>
      </w:r>
    </w:p>
    <w:p w:rsidR="00000000" w:rsidDel="00000000" w:rsidP="00000000" w:rsidRDefault="00000000" w:rsidRPr="00000000" w14:paraId="0000000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Ethics Statement</w:t>
      </w:r>
      <w:r w:rsidDel="00000000" w:rsidR="00000000" w:rsidRPr="00000000">
        <w:rPr>
          <w:rFonts w:ascii="Times New Roman" w:cs="Times New Roman" w:eastAsia="Times New Roman" w:hAnsi="Times New Roman"/>
          <w:b w:val="1"/>
          <w:bCs w:val="1"/>
          <w:sz w:val="24"/>
          <w:szCs w:val="24"/>
          <w:rtl w:val="0"/>
        </w:rPr>
        <w:tab/>
        <w:tab/>
        <w:tab/>
      </w:r>
      <w:r w:rsidDel="00000000" w:rsidR="00000000" w:rsidRPr="00000000">
        <w:rPr>
          <w:rFonts w:ascii="Times New Roman" w:cs="Times New Roman" w:eastAsia="Times New Roman" w:hAnsi="Times New Roman"/>
          <w:sz w:val="24"/>
          <w:szCs w:val="24"/>
          <w:rtl w:val="0"/>
        </w:rPr>
        <w:t xml:space="preserve">(12:32 PM)</w:t>
      </w:r>
    </w:p>
    <w:p w:rsidR="00000000" w:rsidDel="00000000" w:rsidP="00000000" w:rsidRDefault="00000000" w:rsidRPr="00000000" w14:paraId="0000000C">
      <w:pPr>
        <w:ind w:firstLine="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Board members are reminded that it is our duty to avoid conflicts of interest and the appearance of conflicts of interest as we handle the work of this Board.</w:t>
      </w:r>
    </w:p>
    <w:p w:rsidR="00000000" w:rsidDel="00000000" w:rsidP="00000000" w:rsidRDefault="00000000" w:rsidRPr="00000000" w14:paraId="0000000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t xml:space="preserve">Does any member of the Board know of any conflict of interest or any appearance of conflict with respect to any matters coming before us at this meeting? If so, please state them for the record.</w:t>
      </w:r>
    </w:p>
    <w:p w:rsidR="00000000" w:rsidDel="00000000" w:rsidP="00000000" w:rsidRDefault="00000000" w:rsidRPr="00000000" w14:paraId="0000000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t xml:space="preserve">If during the course of the meeting you become aware of an actual or apparent conflict of interest, please bring the matter to the attention of the chair. It will then be your duty to abstain from participating in discussion on the matter and from voting on the matter.</w:t>
      </w:r>
    </w:p>
    <w:p w:rsidR="00000000" w:rsidDel="00000000" w:rsidP="00000000" w:rsidRDefault="00000000" w:rsidRPr="00000000" w14:paraId="0000000F">
      <w:pPr>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ab/>
        <w:t xml:space="preserve">Is there a report of conflict at this time?</w:t>
      </w:r>
      <w:r w:rsidDel="00000000" w:rsidR="00000000" w:rsidRPr="00000000">
        <w:rPr>
          <w:rtl w:val="0"/>
        </w:rPr>
      </w:r>
    </w:p>
    <w:p w:rsidR="00000000" w:rsidDel="00000000" w:rsidP="00000000" w:rsidRDefault="00000000" w:rsidRPr="00000000" w14:paraId="00000010">
      <w:pPr>
        <w:ind w:left="144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Consent Agenda</w:t>
      </w:r>
      <w:r w:rsidDel="00000000" w:rsidR="00000000" w:rsidRPr="00000000">
        <w:rPr>
          <w:rFonts w:ascii="Times New Roman" w:cs="Times New Roman" w:eastAsia="Times New Roman" w:hAnsi="Times New Roman"/>
          <w:i w:val="1"/>
          <w:iCs w:val="1"/>
          <w:sz w:val="24"/>
          <w:szCs w:val="24"/>
          <w:rtl w:val="0"/>
        </w:rPr>
        <w:t xml:space="preserve">  (for action)</w:t>
        <w:tab/>
      </w:r>
      <w:r w:rsidDel="00000000" w:rsidR="00000000" w:rsidRPr="00000000">
        <w:rPr>
          <w:rFonts w:ascii="Times New Roman" w:cs="Times New Roman" w:eastAsia="Times New Roman" w:hAnsi="Times New Roman"/>
          <w:sz w:val="24"/>
          <w:szCs w:val="24"/>
          <w:rtl w:val="0"/>
        </w:rPr>
        <w:t xml:space="preserve">(12:33 PM)</w:t>
      </w:r>
    </w:p>
    <w:p w:rsidR="00000000" w:rsidDel="00000000" w:rsidP="00000000" w:rsidRDefault="00000000" w:rsidRPr="00000000" w14:paraId="00000012">
      <w:pPr>
        <w:numPr>
          <w:ilvl w:val="0"/>
          <w:numId w:val="1"/>
        </w:numPr>
        <w:ind w:left="990" w:hanging="27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Approval of today’s meeting agenda</w:t>
      </w:r>
    </w:p>
    <w:p w:rsidR="00000000" w:rsidDel="00000000" w:rsidP="00000000" w:rsidRDefault="00000000" w:rsidRPr="00000000" w14:paraId="00000013">
      <w:pPr>
        <w:numPr>
          <w:ilvl w:val="0"/>
          <w:numId w:val="1"/>
        </w:numPr>
        <w:ind w:left="990" w:hanging="27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Approval of </w:t>
      </w:r>
      <w:hyperlink r:id="rId7">
        <w:r w:rsidDel="00000000" w:rsidR="00000000" w:rsidRPr="00000000">
          <w:rPr>
            <w:rFonts w:ascii="Times New Roman" w:cs="Times New Roman" w:eastAsia="Times New Roman" w:hAnsi="Times New Roman"/>
            <w:color w:val="1155cc"/>
            <w:u w:val="single"/>
            <w:rtl w:val="0"/>
          </w:rPr>
          <w:t xml:space="preserve">September 20, 2024</w:t>
        </w:r>
      </w:hyperlink>
      <w:r w:rsidDel="00000000" w:rsidR="00000000" w:rsidRPr="00000000">
        <w:rPr>
          <w:rFonts w:ascii="Times New Roman" w:cs="Times New Roman" w:eastAsia="Times New Roman" w:hAnsi="Times New Roman"/>
          <w:rtl w:val="0"/>
        </w:rPr>
        <w:t xml:space="preserve"> and</w:t>
      </w:r>
      <w:hyperlink r:id="rId8">
        <w:r w:rsidDel="00000000" w:rsidR="00000000" w:rsidRPr="00000000">
          <w:rPr>
            <w:rFonts w:ascii="Times New Roman" w:cs="Times New Roman" w:eastAsia="Times New Roman" w:hAnsi="Times New Roman"/>
            <w:color w:val="1155cc"/>
            <w:u w:val="single"/>
            <w:rtl w:val="0"/>
          </w:rPr>
          <w:t xml:space="preserve"> October 17, 2024</w:t>
        </w:r>
      </w:hyperlink>
      <w:hyperlink r:id="rId9">
        <w:r w:rsidDel="00000000" w:rsidR="00000000" w:rsidRPr="00000000">
          <w:rPr>
            <w:rFonts w:ascii="Times New Roman" w:cs="Times New Roman" w:eastAsia="Times New Roman" w:hAnsi="Times New Roman"/>
            <w:color w:val="1155cc"/>
            <w:rtl w:val="0"/>
          </w:rPr>
          <w:t xml:space="preserve"> </w:t>
        </w:r>
      </w:hyperlink>
      <w:r w:rsidDel="00000000" w:rsidR="00000000" w:rsidRPr="00000000">
        <w:rPr>
          <w:rFonts w:ascii="Times New Roman" w:cs="Times New Roman" w:eastAsia="Times New Roman" w:hAnsi="Times New Roman"/>
          <w:rtl w:val="0"/>
        </w:rPr>
        <w:t xml:space="preserve">Meeting Minutes</w:t>
      </w:r>
    </w:p>
    <w:p w:rsidR="00000000" w:rsidDel="00000000" w:rsidP="00000000" w:rsidRDefault="00000000" w:rsidRPr="00000000" w14:paraId="00000014">
      <w:pPr>
        <w:numPr>
          <w:ilvl w:val="0"/>
          <w:numId w:val="1"/>
        </w:numPr>
        <w:ind w:left="990" w:hanging="27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Approval of Financial Report</w:t>
      </w:r>
    </w:p>
    <w:p w:rsidR="00000000" w:rsidDel="00000000" w:rsidP="00000000" w:rsidRDefault="00000000" w:rsidRPr="00000000" w14:paraId="00000015">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  Approval of </w:t>
      </w:r>
      <w:hyperlink r:id="rId10">
        <w:r w:rsidDel="00000000" w:rsidR="00000000" w:rsidRPr="00000000">
          <w:rPr>
            <w:rFonts w:ascii="Times New Roman" w:cs="Times New Roman" w:eastAsia="Times New Roman" w:hAnsi="Times New Roman"/>
            <w:color w:val="1155cc"/>
            <w:u w:val="single"/>
            <w:rtl w:val="0"/>
          </w:rPr>
          <w:t xml:space="preserve">Personnel Agenda</w:t>
        </w:r>
      </w:hyperlink>
      <w:r w:rsidDel="00000000" w:rsidR="00000000" w:rsidRPr="00000000">
        <w:rPr>
          <w:rtl w:val="0"/>
        </w:rPr>
      </w:r>
    </w:p>
    <w:p w:rsidR="00000000" w:rsidDel="00000000" w:rsidP="00000000" w:rsidRDefault="00000000" w:rsidRPr="00000000" w14:paraId="00000016">
      <w:pPr>
        <w:ind w:left="0" w:firstLine="0"/>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1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New Business</w:t>
      </w:r>
      <w:r w:rsidDel="00000000" w:rsidR="00000000" w:rsidRPr="00000000">
        <w:rPr>
          <w:rFonts w:ascii="Times New Roman" w:cs="Times New Roman" w:eastAsia="Times New Roman" w:hAnsi="Times New Roman"/>
          <w:i w:val="1"/>
          <w:iCs w:val="1"/>
          <w:sz w:val="24"/>
          <w:szCs w:val="24"/>
          <w:rtl w:val="0"/>
        </w:rPr>
        <w:tab/>
        <w:t xml:space="preserve"> </w:t>
        <w:tab/>
        <w:tab/>
        <w:tab/>
      </w:r>
      <w:r w:rsidDel="00000000" w:rsidR="00000000" w:rsidRPr="00000000">
        <w:rPr>
          <w:rFonts w:ascii="Times New Roman" w:cs="Times New Roman" w:eastAsia="Times New Roman" w:hAnsi="Times New Roman"/>
          <w:sz w:val="24"/>
          <w:szCs w:val="24"/>
          <w:rtl w:val="0"/>
        </w:rPr>
        <w:t xml:space="preserve">(12:35 PM)</w:t>
      </w:r>
    </w:p>
    <w:p w:rsidR="00000000" w:rsidDel="00000000" w:rsidP="00000000" w:rsidRDefault="00000000" w:rsidRPr="00000000" w14:paraId="00000018">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Facilities Committee Update </w:t>
      </w:r>
      <w:r w:rsidDel="00000000" w:rsidR="00000000" w:rsidRPr="00000000">
        <w:rPr>
          <w:rFonts w:ascii="Times New Roman" w:cs="Times New Roman" w:eastAsia="Times New Roman" w:hAnsi="Times New Roman"/>
          <w:i w:val="1"/>
          <w:iCs w:val="1"/>
          <w:sz w:val="20"/>
          <w:szCs w:val="20"/>
          <w:rtl w:val="0"/>
        </w:rPr>
        <w:t xml:space="preserve">(for discussion)</w:t>
      </w:r>
      <w:r w:rsidDel="00000000" w:rsidR="00000000" w:rsidRPr="00000000">
        <w:rPr>
          <w:rFonts w:ascii="Times New Roman" w:cs="Times New Roman" w:eastAsia="Times New Roman" w:hAnsi="Times New Roman"/>
          <w:rtl w:val="0"/>
        </w:rPr>
        <w:tab/>
        <w:tab/>
        <w:tab/>
        <w:t xml:space="preserve">Don Sloan</w:t>
      </w:r>
    </w:p>
    <w:p w:rsidR="00000000" w:rsidDel="00000000" w:rsidP="00000000" w:rsidRDefault="00000000" w:rsidRPr="00000000" w14:paraId="00000019">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Old Business</w:t>
      </w:r>
      <w:r w:rsidDel="00000000" w:rsidR="00000000" w:rsidRPr="00000000">
        <w:rPr>
          <w:rFonts w:ascii="Times New Roman" w:cs="Times New Roman" w:eastAsia="Times New Roman" w:hAnsi="Times New Roman"/>
          <w:i w:val="1"/>
          <w:iCs w:val="1"/>
          <w:sz w:val="24"/>
          <w:szCs w:val="24"/>
          <w:rtl w:val="0"/>
        </w:rPr>
        <w:tab/>
        <w:t xml:space="preserve"> </w:t>
        <w:tab/>
        <w:tab/>
        <w:tab/>
      </w:r>
      <w:r w:rsidDel="00000000" w:rsidR="00000000" w:rsidRPr="00000000">
        <w:rPr>
          <w:rFonts w:ascii="Times New Roman" w:cs="Times New Roman" w:eastAsia="Times New Roman" w:hAnsi="Times New Roman"/>
          <w:sz w:val="24"/>
          <w:szCs w:val="24"/>
          <w:rtl w:val="0"/>
        </w:rPr>
        <w:t xml:space="preserve">(12:50 PM)</w:t>
      </w:r>
    </w:p>
    <w:p w:rsidR="00000000" w:rsidDel="00000000" w:rsidP="00000000" w:rsidRDefault="00000000" w:rsidRPr="00000000" w14:paraId="0000001B">
      <w:pPr>
        <w:ind w:left="720"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sz w:val="24"/>
          <w:szCs w:val="24"/>
          <w:rtl w:val="0"/>
        </w:rPr>
        <w:t xml:space="preserve">a. </w:t>
      </w:r>
      <w:r w:rsidDel="00000000" w:rsidR="00000000" w:rsidRPr="00000000">
        <w:rPr>
          <w:rFonts w:ascii="Times New Roman" w:cs="Times New Roman" w:eastAsia="Times New Roman" w:hAnsi="Times New Roman"/>
          <w:rtl w:val="0"/>
        </w:rPr>
        <w:t xml:space="preserve"> Fundraising </w:t>
      </w:r>
      <w:r w:rsidDel="00000000" w:rsidR="00000000" w:rsidRPr="00000000">
        <w:rPr>
          <w:rFonts w:ascii="Times New Roman" w:cs="Times New Roman" w:eastAsia="Times New Roman" w:hAnsi="Times New Roman"/>
          <w:i w:val="1"/>
          <w:iCs w:val="1"/>
          <w:sz w:val="20"/>
          <w:szCs w:val="20"/>
          <w:rtl w:val="0"/>
        </w:rPr>
        <w:t xml:space="preserve">(for discussion)</w:t>
      </w:r>
      <w:r w:rsidDel="00000000" w:rsidR="00000000" w:rsidRPr="00000000">
        <w:rPr>
          <w:rtl w:val="0"/>
        </w:rPr>
      </w:r>
    </w:p>
    <w:p w:rsidR="00000000" w:rsidDel="00000000" w:rsidP="00000000" w:rsidRDefault="00000000" w:rsidRPr="00000000" w14:paraId="0000001C">
      <w:pPr>
        <w:ind w:left="0"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D">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Adjourn</w:t>
      </w:r>
      <w:r w:rsidDel="00000000" w:rsidR="00000000" w:rsidRPr="00000000">
        <w:rPr>
          <w:rFonts w:ascii="Times New Roman" w:cs="Times New Roman" w:eastAsia="Times New Roman" w:hAnsi="Times New Roman"/>
          <w:sz w:val="24"/>
          <w:szCs w:val="24"/>
          <w:rtl w:val="0"/>
        </w:rPr>
        <w:tab/>
        <w:tab/>
        <w:tab/>
        <w:tab/>
        <w:t xml:space="preserve">(1:00 PM)</w:t>
      </w:r>
    </w:p>
    <w:p w:rsidR="00000000" w:rsidDel="00000000" w:rsidP="00000000" w:rsidRDefault="00000000" w:rsidRPr="00000000" w14:paraId="0000001E">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spacing w:line="342.85714285714283" w:lineRule="auto"/>
        <w:rPr>
          <w:rFonts w:ascii="Roboto" w:cs="Roboto" w:eastAsia="Roboto" w:hAnsi="Roboto"/>
          <w:color w:val="1a73e8"/>
          <w:sz w:val="21"/>
          <w:szCs w:val="21"/>
          <w:u w:val="single"/>
        </w:rPr>
      </w:pPr>
      <w:r w:rsidDel="00000000" w:rsidR="00000000" w:rsidRPr="00000000">
        <w:rPr>
          <w:rtl w:val="0"/>
        </w:rPr>
      </w:r>
    </w:p>
    <w:p w:rsidR="00000000" w:rsidDel="00000000" w:rsidP="00000000" w:rsidRDefault="00000000" w:rsidRPr="00000000" w14:paraId="00000021">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s://docs.google.com/document/u/0/d/1oWGiDz1kPAWrX2KEODTg-LgbP756pYfG85O1TDPY5gY/edit" TargetMode="External"/><Relationship Id="rId9" Type="http://schemas.openxmlformats.org/officeDocument/2006/relationships/hyperlink" Target="https://docs.google.com/document/d/1Wt8x9EyA2rHoFHYOcojVHWjalxMVpjxu/edit" TargetMode="External"/><Relationship Id="rId5" Type="http://schemas.openxmlformats.org/officeDocument/2006/relationships/styles" Target="styles.xml"/><Relationship Id="rId6" Type="http://schemas.openxmlformats.org/officeDocument/2006/relationships/hyperlink" Target="https://meet.google.com/gaa-zzzx-jsq" TargetMode="External"/><Relationship Id="rId7" Type="http://schemas.openxmlformats.org/officeDocument/2006/relationships/hyperlink" Target="https://docs.google.com/document/d/1YugT7rvYm5WyepE-gSbPginvvtG3dbGy4IrvVax4g8k/edit?tab=t.0" TargetMode="External"/><Relationship Id="rId8" Type="http://schemas.openxmlformats.org/officeDocument/2006/relationships/hyperlink" Target="https://docs.google.com/document/d/1Wt8x9EyA2rHoFHYOcojVHWjalxMVpjxu/edi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