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October 20, 2021, 6:30pm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Westlake Clubhouse, 1319 Gromly Circle, Sanford 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(6:33pm)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September 8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, 2021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Development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(6:35pm)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Vote on Board candidates</w:t>
        <w:tab/>
        <w:tab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Orientation folder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Closed Session: Campus Acquisition discussion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(6:45pm)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Board Meeting </w:t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Fundraising Event(s) &amp; Personal Contacts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Resource items: 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2021 Info 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Information from Board Liaison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(7:50pm)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ind w:left="1350" w:hanging="63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Training with the NC Dept. of Public Instruction (NCDPI) - October 27 (virtual)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ind w:left="1440" w:hanging="72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Conflict of Interest Form</w:t>
      </w:r>
    </w:p>
    <w:p w:rsidR="00000000" w:rsidDel="00000000" w:rsidP="00000000" w:rsidRDefault="00000000" w:rsidRPr="00000000" w14:paraId="0000001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(8:00pm)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IiGJCSFUZDDQQUx9n42GRw-RBxS-rmAp/view?usp=sharing" TargetMode="External"/><Relationship Id="rId10" Type="http://schemas.openxmlformats.org/officeDocument/2006/relationships/hyperlink" Target="https://docs.google.com/document/d/1F4SS2gz8GmY3AhaWTDo4l0F5o24SLqXiDMSIodspXT8/edit?usp=sharing" TargetMode="External"/><Relationship Id="rId9" Type="http://schemas.openxmlformats.org/officeDocument/2006/relationships/hyperlink" Target="https://drive.google.com/drive/folders/1jQwS_0p6vKMe8rtsr4S-J7tG8_JsIEQ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d/1jZFXGWAhnWaaClNRhCA1sYRiGX73YLnaWsG7k6frFr4/edit?usp=sharing" TargetMode="External"/><Relationship Id="rId8" Type="http://schemas.openxmlformats.org/officeDocument/2006/relationships/hyperlink" Target="https://docs.google.com/document/d/1jZFXGWAhnWaaClNRhCA1sYRiGX73YLnaWsG7k6frFr4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